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B996" w14:textId="77777777" w:rsidR="00A20B12" w:rsidRDefault="00A20B12" w:rsidP="000B664B">
      <w:pPr>
        <w:spacing w:line="300" w:lineRule="exact"/>
        <w:rPr>
          <w:rFonts w:ascii="Century Gothic" w:hAnsi="Century Gothic" w:cstheme="minorHAnsi"/>
          <w:b/>
          <w:bCs/>
          <w:color w:val="000000" w:themeColor="text1"/>
          <w:sz w:val="28"/>
          <w:szCs w:val="28"/>
        </w:rPr>
      </w:pPr>
    </w:p>
    <w:p w14:paraId="010E818B" w14:textId="685D8DEA" w:rsidR="00CB5AED" w:rsidRPr="00F94A6F" w:rsidRDefault="002E7A98" w:rsidP="002E7A98">
      <w:pPr>
        <w:pStyle w:val="RCVSKBrandingHeading"/>
        <w:spacing w:line="360" w:lineRule="auto"/>
        <w:rPr>
          <w:rStyle w:val="PlaceholderText"/>
          <w:rFonts w:cstheme="minorHAnsi"/>
          <w:b w:val="0"/>
          <w:bCs w:val="0"/>
          <w:color w:val="4D1438"/>
          <w:sz w:val="28"/>
          <w:szCs w:val="28"/>
        </w:rPr>
      </w:pPr>
      <w:r>
        <w:rPr>
          <w:sz w:val="28"/>
          <w:szCs w:val="28"/>
        </w:rPr>
        <w:t xml:space="preserve">Claiming CPD for reading </w:t>
      </w:r>
      <w:proofErr w:type="spellStart"/>
      <w:r>
        <w:rPr>
          <w:sz w:val="28"/>
          <w:szCs w:val="28"/>
        </w:rPr>
        <w:t>inFOCUS</w:t>
      </w:r>
      <w:proofErr w:type="spellEnd"/>
      <w:r>
        <w:rPr>
          <w:sz w:val="28"/>
          <w:szCs w:val="28"/>
        </w:rPr>
        <w:t xml:space="preserve"> articles</w:t>
      </w:r>
      <w:r w:rsidR="001B4DFB" w:rsidRPr="00F94A6F">
        <w:rPr>
          <w:sz w:val="28"/>
          <w:szCs w:val="28"/>
        </w:rPr>
        <w:t xml:space="preserve"> </w:t>
      </w:r>
    </w:p>
    <w:p w14:paraId="092D0CCF" w14:textId="40EAC3B7" w:rsidR="002E7A98" w:rsidRPr="002E7A98" w:rsidRDefault="00DD5DAC" w:rsidP="002E7A98">
      <w:pPr>
        <w:spacing w:line="360" w:lineRule="auto"/>
        <w:rPr>
          <w:color w:val="000000"/>
          <w:sz w:val="22"/>
          <w:szCs w:val="22"/>
        </w:rPr>
      </w:pPr>
      <w:r>
        <w:rPr>
          <w:color w:val="000000"/>
          <w:sz w:val="22"/>
          <w:szCs w:val="22"/>
        </w:rPr>
        <w:br/>
      </w:r>
      <w:r w:rsidR="002E7A98" w:rsidRPr="002E7A98">
        <w:rPr>
          <w:color w:val="000000"/>
          <w:sz w:val="22"/>
          <w:szCs w:val="22"/>
        </w:rPr>
        <w:t>Professional Development (CPD) is a professional responsibility and requirement for all veterinary surgeons and veterinary nurses on the RCVS Register. The annual CPD hourly targets are 35 hours for veterinary surgeons and 15 hours for veterinary nurses. </w:t>
      </w:r>
    </w:p>
    <w:p w14:paraId="2051283C" w14:textId="77777777" w:rsidR="002E7A98" w:rsidRPr="002E7A98" w:rsidRDefault="002E7A98" w:rsidP="002E7A98">
      <w:pPr>
        <w:spacing w:line="360" w:lineRule="auto"/>
        <w:rPr>
          <w:sz w:val="22"/>
          <w:szCs w:val="22"/>
        </w:rPr>
      </w:pPr>
    </w:p>
    <w:p w14:paraId="648140C3" w14:textId="77777777" w:rsidR="002E7A98" w:rsidRPr="002E7A98" w:rsidRDefault="002E7A98" w:rsidP="002E7A98">
      <w:pPr>
        <w:spacing w:line="360" w:lineRule="auto"/>
        <w:rPr>
          <w:sz w:val="22"/>
          <w:szCs w:val="22"/>
        </w:rPr>
      </w:pPr>
      <w:r w:rsidRPr="002E7A98">
        <w:rPr>
          <w:sz w:val="22"/>
          <w:szCs w:val="22"/>
        </w:rPr>
        <w:t>Self-directed learning, including reading veterinary literature, is an important part of keeping up to date. There is no restriction on the number of hours of self-directed learning that can count towards your CPD if you document it or reflect on your CPD.</w:t>
      </w:r>
    </w:p>
    <w:p w14:paraId="4D9E772B" w14:textId="77777777" w:rsidR="002E7A98" w:rsidRPr="002E7A98" w:rsidRDefault="002E7A98" w:rsidP="002E7A98">
      <w:pPr>
        <w:spacing w:line="360" w:lineRule="auto"/>
        <w:rPr>
          <w:sz w:val="22"/>
          <w:szCs w:val="22"/>
        </w:rPr>
      </w:pPr>
    </w:p>
    <w:p w14:paraId="534E8FE6" w14:textId="77777777" w:rsidR="002E7A98" w:rsidRPr="002E7A98" w:rsidRDefault="002E7A98" w:rsidP="002E7A98">
      <w:pPr>
        <w:spacing w:line="360" w:lineRule="auto"/>
        <w:rPr>
          <w:sz w:val="22"/>
          <w:szCs w:val="22"/>
        </w:rPr>
      </w:pPr>
      <w:r w:rsidRPr="002E7A98">
        <w:rPr>
          <w:sz w:val="22"/>
          <w:szCs w:val="22"/>
        </w:rPr>
        <w:t>RCVS Knowledge has created a template to help you record and reflect on your reading. If you need further support on reading and interpreting published literature, we also have other resources to help you including</w:t>
      </w:r>
    </w:p>
    <w:p w14:paraId="07F35E3F" w14:textId="77777777" w:rsidR="002E7A98" w:rsidRPr="002E7A98" w:rsidRDefault="002E7A98" w:rsidP="002E7A98">
      <w:pPr>
        <w:spacing w:line="360" w:lineRule="auto"/>
        <w:rPr>
          <w:sz w:val="22"/>
          <w:szCs w:val="22"/>
        </w:rPr>
      </w:pPr>
    </w:p>
    <w:p w14:paraId="1E735BC0" w14:textId="77777777" w:rsidR="002E7A98" w:rsidRPr="002E7A98" w:rsidRDefault="002E7A98" w:rsidP="002E7A98">
      <w:pPr>
        <w:pStyle w:val="ListParagraph"/>
        <w:numPr>
          <w:ilvl w:val="0"/>
          <w:numId w:val="27"/>
        </w:numPr>
        <w:spacing w:line="360" w:lineRule="auto"/>
        <w:ind w:left="714" w:hanging="357"/>
        <w:rPr>
          <w:rFonts w:cs="Arial"/>
          <w:sz w:val="22"/>
          <w:szCs w:val="22"/>
        </w:rPr>
      </w:pPr>
      <w:r w:rsidRPr="002E7A98">
        <w:rPr>
          <w:rFonts w:cs="Arial"/>
          <w:sz w:val="22"/>
          <w:szCs w:val="22"/>
        </w:rPr>
        <w:t xml:space="preserve">The </w:t>
      </w:r>
      <w:hyperlink r:id="rId8" w:history="1">
        <w:r w:rsidRPr="00DD5DAC">
          <w:rPr>
            <w:rStyle w:val="Hyperlink"/>
            <w:rFonts w:cs="Arial"/>
            <w:color w:val="4D1438"/>
            <w:sz w:val="22"/>
            <w:szCs w:val="22"/>
          </w:rPr>
          <w:t>EBVM Toolkit</w:t>
        </w:r>
      </w:hyperlink>
      <w:r w:rsidRPr="002E7A98">
        <w:rPr>
          <w:rFonts w:cs="Arial"/>
          <w:sz w:val="22"/>
          <w:szCs w:val="22"/>
        </w:rPr>
        <w:t xml:space="preserve"> includes advice on how to find the papers you are interested in and checklists to help you appraise the reliability of the evidence. </w:t>
      </w:r>
    </w:p>
    <w:p w14:paraId="4A938574" w14:textId="77777777" w:rsidR="002E7A98" w:rsidRPr="002E7A98" w:rsidRDefault="002E7A98" w:rsidP="002E7A98">
      <w:pPr>
        <w:pStyle w:val="ListParagraph"/>
        <w:numPr>
          <w:ilvl w:val="0"/>
          <w:numId w:val="27"/>
        </w:numPr>
        <w:spacing w:line="360" w:lineRule="auto"/>
        <w:ind w:left="714" w:hanging="357"/>
        <w:rPr>
          <w:rFonts w:cs="Arial"/>
          <w:sz w:val="22"/>
          <w:szCs w:val="22"/>
        </w:rPr>
      </w:pPr>
      <w:r w:rsidRPr="002E7A98">
        <w:rPr>
          <w:rFonts w:cs="Arial"/>
          <w:sz w:val="22"/>
          <w:szCs w:val="22"/>
        </w:rPr>
        <w:t xml:space="preserve">Our </w:t>
      </w:r>
      <w:hyperlink r:id="rId9" w:history="1">
        <w:r w:rsidRPr="00DD5DAC">
          <w:rPr>
            <w:rStyle w:val="Hyperlink"/>
            <w:rFonts w:cs="Arial"/>
            <w:color w:val="4D1438"/>
            <w:sz w:val="22"/>
            <w:szCs w:val="22"/>
          </w:rPr>
          <w:t>Journal Club resources</w:t>
        </w:r>
      </w:hyperlink>
      <w:r w:rsidRPr="00DD5DAC">
        <w:rPr>
          <w:rFonts w:cs="Arial"/>
          <w:color w:val="4D1438"/>
          <w:sz w:val="22"/>
          <w:szCs w:val="22"/>
        </w:rPr>
        <w:t xml:space="preserve"> </w:t>
      </w:r>
      <w:r w:rsidRPr="002E7A98">
        <w:rPr>
          <w:rFonts w:cs="Arial"/>
          <w:sz w:val="22"/>
          <w:szCs w:val="22"/>
        </w:rPr>
        <w:t xml:space="preserve">support you if you wish to discuss published papers in practice, we provide guided paper specific checklists, including some that are partially completed for those who are less confident in assessing the evidence. </w:t>
      </w:r>
    </w:p>
    <w:p w14:paraId="18738F88" w14:textId="77777777" w:rsidR="002E7A98" w:rsidRPr="002E7A98" w:rsidRDefault="002E7A98" w:rsidP="002E7A98">
      <w:pPr>
        <w:spacing w:line="360" w:lineRule="auto"/>
        <w:rPr>
          <w:sz w:val="22"/>
          <w:szCs w:val="22"/>
        </w:rPr>
      </w:pPr>
    </w:p>
    <w:p w14:paraId="24560676" w14:textId="77777777" w:rsidR="002E7A98" w:rsidRPr="002E7A98" w:rsidRDefault="002E7A98" w:rsidP="002E7A98">
      <w:pPr>
        <w:spacing w:line="360" w:lineRule="auto"/>
        <w:rPr>
          <w:rFonts w:asciiTheme="majorHAnsi" w:hAnsiTheme="majorHAnsi"/>
          <w:b/>
          <w:bCs/>
          <w:color w:val="4D1438"/>
          <w:sz w:val="22"/>
          <w:szCs w:val="22"/>
        </w:rPr>
      </w:pPr>
      <w:r w:rsidRPr="002E7A98">
        <w:rPr>
          <w:rFonts w:asciiTheme="majorHAnsi" w:hAnsiTheme="majorHAnsi"/>
          <w:b/>
          <w:bCs/>
          <w:color w:val="4D1438"/>
          <w:sz w:val="22"/>
          <w:szCs w:val="22"/>
        </w:rPr>
        <w:t xml:space="preserve">Reflection </w:t>
      </w:r>
    </w:p>
    <w:p w14:paraId="13429D3C" w14:textId="77777777" w:rsidR="002E7A98" w:rsidRPr="002E7A98" w:rsidRDefault="002E7A98" w:rsidP="002E7A98">
      <w:pPr>
        <w:pStyle w:val="ListParagraph"/>
        <w:spacing w:line="360" w:lineRule="auto"/>
        <w:rPr>
          <w:rFonts w:cs="Arial"/>
          <w:sz w:val="22"/>
          <w:szCs w:val="22"/>
        </w:rPr>
      </w:pPr>
    </w:p>
    <w:tbl>
      <w:tblPr>
        <w:tblStyle w:val="TableGrid"/>
        <w:tblW w:w="0" w:type="auto"/>
        <w:tblLook w:val="04A0" w:firstRow="1" w:lastRow="0" w:firstColumn="1" w:lastColumn="0" w:noHBand="0" w:noVBand="1"/>
      </w:tblPr>
      <w:tblGrid>
        <w:gridCol w:w="2689"/>
        <w:gridCol w:w="6327"/>
      </w:tblGrid>
      <w:tr w:rsidR="002E7A98" w:rsidRPr="002E7A98" w14:paraId="1AC79446" w14:textId="77777777" w:rsidTr="00E47D78">
        <w:tc>
          <w:tcPr>
            <w:tcW w:w="2689" w:type="dxa"/>
          </w:tcPr>
          <w:p w14:paraId="7D96BB65" w14:textId="77777777" w:rsidR="002E7A98" w:rsidRPr="002E7A98" w:rsidRDefault="002E7A98" w:rsidP="002E7A98">
            <w:pPr>
              <w:spacing w:line="360" w:lineRule="auto"/>
              <w:rPr>
                <w:sz w:val="22"/>
                <w:szCs w:val="22"/>
              </w:rPr>
            </w:pPr>
            <w:r w:rsidRPr="002E7A98">
              <w:rPr>
                <w:sz w:val="22"/>
                <w:szCs w:val="22"/>
              </w:rPr>
              <w:t xml:space="preserve">Title of paper </w:t>
            </w:r>
          </w:p>
        </w:tc>
        <w:tc>
          <w:tcPr>
            <w:tcW w:w="6327" w:type="dxa"/>
          </w:tcPr>
          <w:p w14:paraId="1A9FFF2A" w14:textId="77777777" w:rsidR="002E7A98" w:rsidRPr="002E7A98" w:rsidRDefault="002E7A98" w:rsidP="002E7A98">
            <w:pPr>
              <w:spacing w:line="360" w:lineRule="auto"/>
              <w:rPr>
                <w:sz w:val="22"/>
                <w:szCs w:val="22"/>
              </w:rPr>
            </w:pPr>
          </w:p>
          <w:p w14:paraId="070CB046" w14:textId="77777777" w:rsidR="002E7A98" w:rsidRPr="002E7A98" w:rsidRDefault="002E7A98" w:rsidP="002E7A98">
            <w:pPr>
              <w:spacing w:line="360" w:lineRule="auto"/>
              <w:rPr>
                <w:sz w:val="22"/>
                <w:szCs w:val="22"/>
              </w:rPr>
            </w:pPr>
          </w:p>
          <w:p w14:paraId="0CD321E2" w14:textId="77777777" w:rsidR="002E7A98" w:rsidRPr="002E7A98" w:rsidRDefault="002E7A98" w:rsidP="002E7A98">
            <w:pPr>
              <w:spacing w:line="360" w:lineRule="auto"/>
              <w:rPr>
                <w:sz w:val="22"/>
                <w:szCs w:val="22"/>
              </w:rPr>
            </w:pPr>
          </w:p>
        </w:tc>
      </w:tr>
      <w:tr w:rsidR="002E7A98" w:rsidRPr="002E7A98" w14:paraId="1E09EACE" w14:textId="77777777" w:rsidTr="00E47D78">
        <w:tc>
          <w:tcPr>
            <w:tcW w:w="2689" w:type="dxa"/>
          </w:tcPr>
          <w:p w14:paraId="75900B9B" w14:textId="77777777" w:rsidR="002E7A98" w:rsidRPr="002E7A98" w:rsidRDefault="002E7A98" w:rsidP="002E7A98">
            <w:pPr>
              <w:spacing w:line="360" w:lineRule="auto"/>
              <w:rPr>
                <w:sz w:val="22"/>
                <w:szCs w:val="22"/>
              </w:rPr>
            </w:pPr>
            <w:r w:rsidRPr="002E7A98">
              <w:rPr>
                <w:sz w:val="22"/>
                <w:szCs w:val="22"/>
              </w:rPr>
              <w:t>How long did you spend reading and reflecting on this paper?</w:t>
            </w:r>
          </w:p>
          <w:p w14:paraId="321A32C5" w14:textId="77777777" w:rsidR="002E7A98" w:rsidRPr="002E7A98" w:rsidRDefault="002E7A98" w:rsidP="002E7A98">
            <w:pPr>
              <w:spacing w:line="360" w:lineRule="auto"/>
              <w:rPr>
                <w:sz w:val="22"/>
                <w:szCs w:val="22"/>
              </w:rPr>
            </w:pPr>
          </w:p>
          <w:p w14:paraId="321A73FA" w14:textId="77777777" w:rsidR="002E7A98" w:rsidRPr="002E7A98" w:rsidRDefault="002E7A98" w:rsidP="002E7A98">
            <w:pPr>
              <w:spacing w:line="360" w:lineRule="auto"/>
              <w:rPr>
                <w:sz w:val="22"/>
                <w:szCs w:val="22"/>
              </w:rPr>
            </w:pPr>
          </w:p>
        </w:tc>
        <w:tc>
          <w:tcPr>
            <w:tcW w:w="6327" w:type="dxa"/>
          </w:tcPr>
          <w:p w14:paraId="3BE01171" w14:textId="77777777" w:rsidR="002E7A98" w:rsidRPr="002E7A98" w:rsidRDefault="002E7A98" w:rsidP="002E7A98">
            <w:pPr>
              <w:spacing w:line="360" w:lineRule="auto"/>
              <w:rPr>
                <w:sz w:val="22"/>
                <w:szCs w:val="22"/>
              </w:rPr>
            </w:pPr>
          </w:p>
        </w:tc>
      </w:tr>
      <w:tr w:rsidR="002E7A98" w:rsidRPr="002E7A98" w14:paraId="0B355186" w14:textId="77777777" w:rsidTr="00E47D78">
        <w:tc>
          <w:tcPr>
            <w:tcW w:w="2689" w:type="dxa"/>
          </w:tcPr>
          <w:p w14:paraId="154AA4B2" w14:textId="09631C33" w:rsidR="002E7A98" w:rsidRPr="002E7A98" w:rsidRDefault="002E7A98" w:rsidP="002E7A98">
            <w:pPr>
              <w:spacing w:line="360" w:lineRule="auto"/>
              <w:rPr>
                <w:sz w:val="22"/>
                <w:szCs w:val="22"/>
              </w:rPr>
            </w:pPr>
            <w:r w:rsidRPr="002E7A98">
              <w:rPr>
                <w:sz w:val="22"/>
                <w:szCs w:val="22"/>
              </w:rPr>
              <w:t>What did you learn from reading this paper?</w:t>
            </w:r>
          </w:p>
          <w:p w14:paraId="6B9CEEBE" w14:textId="77777777" w:rsidR="002E7A98" w:rsidRPr="002E7A98" w:rsidRDefault="002E7A98" w:rsidP="002E7A98">
            <w:pPr>
              <w:spacing w:line="360" w:lineRule="auto"/>
              <w:rPr>
                <w:sz w:val="22"/>
                <w:szCs w:val="22"/>
              </w:rPr>
            </w:pPr>
          </w:p>
          <w:p w14:paraId="7E7FE40F" w14:textId="77777777" w:rsidR="002E7A98" w:rsidRPr="002E7A98" w:rsidRDefault="002E7A98" w:rsidP="002E7A98">
            <w:pPr>
              <w:spacing w:line="360" w:lineRule="auto"/>
              <w:rPr>
                <w:sz w:val="22"/>
                <w:szCs w:val="22"/>
              </w:rPr>
            </w:pPr>
          </w:p>
        </w:tc>
        <w:tc>
          <w:tcPr>
            <w:tcW w:w="6327" w:type="dxa"/>
          </w:tcPr>
          <w:p w14:paraId="0B5D092A" w14:textId="77777777" w:rsidR="002E7A98" w:rsidRPr="002E7A98" w:rsidRDefault="002E7A98" w:rsidP="002E7A98">
            <w:pPr>
              <w:spacing w:line="360" w:lineRule="auto"/>
              <w:rPr>
                <w:sz w:val="22"/>
                <w:szCs w:val="22"/>
              </w:rPr>
            </w:pPr>
          </w:p>
        </w:tc>
      </w:tr>
      <w:tr w:rsidR="002E7A98" w:rsidRPr="002E7A98" w14:paraId="6E2C0B13" w14:textId="77777777" w:rsidTr="00E47D78">
        <w:tc>
          <w:tcPr>
            <w:tcW w:w="2689" w:type="dxa"/>
          </w:tcPr>
          <w:p w14:paraId="17853D2D" w14:textId="77777777" w:rsidR="002E7A98" w:rsidRPr="002E7A98" w:rsidRDefault="002E7A98" w:rsidP="002E7A98">
            <w:pPr>
              <w:spacing w:line="360" w:lineRule="auto"/>
              <w:rPr>
                <w:sz w:val="22"/>
                <w:szCs w:val="22"/>
              </w:rPr>
            </w:pPr>
            <w:r w:rsidRPr="002E7A98">
              <w:rPr>
                <w:sz w:val="22"/>
                <w:szCs w:val="22"/>
              </w:rPr>
              <w:lastRenderedPageBreak/>
              <w:t>How does what you learnt from reading this paper support or alter your current knowledge?</w:t>
            </w:r>
          </w:p>
          <w:p w14:paraId="6D88A35D" w14:textId="77777777" w:rsidR="002E7A98" w:rsidRPr="002E7A98" w:rsidRDefault="002E7A98" w:rsidP="002E7A98">
            <w:pPr>
              <w:spacing w:line="360" w:lineRule="auto"/>
              <w:rPr>
                <w:sz w:val="22"/>
                <w:szCs w:val="22"/>
              </w:rPr>
            </w:pPr>
          </w:p>
        </w:tc>
        <w:tc>
          <w:tcPr>
            <w:tcW w:w="6327" w:type="dxa"/>
          </w:tcPr>
          <w:p w14:paraId="2DF01395" w14:textId="77777777" w:rsidR="002E7A98" w:rsidRPr="002E7A98" w:rsidRDefault="002E7A98" w:rsidP="002E7A98">
            <w:pPr>
              <w:spacing w:line="360" w:lineRule="auto"/>
              <w:rPr>
                <w:sz w:val="22"/>
                <w:szCs w:val="22"/>
              </w:rPr>
            </w:pPr>
          </w:p>
        </w:tc>
      </w:tr>
      <w:tr w:rsidR="002E7A98" w:rsidRPr="002E7A98" w14:paraId="25FFB65C" w14:textId="77777777" w:rsidTr="00E47D78">
        <w:tc>
          <w:tcPr>
            <w:tcW w:w="2689" w:type="dxa"/>
          </w:tcPr>
          <w:p w14:paraId="2AB1D0D7" w14:textId="77777777" w:rsidR="002E7A98" w:rsidRPr="002E7A98" w:rsidRDefault="002E7A98" w:rsidP="002E7A98">
            <w:pPr>
              <w:spacing w:line="360" w:lineRule="auto"/>
              <w:rPr>
                <w:sz w:val="22"/>
                <w:szCs w:val="22"/>
              </w:rPr>
            </w:pPr>
            <w:r w:rsidRPr="002E7A98">
              <w:rPr>
                <w:sz w:val="22"/>
                <w:szCs w:val="22"/>
              </w:rPr>
              <w:t>Having read this paper are there any changes you would like to make to your current practice?</w:t>
            </w:r>
          </w:p>
          <w:p w14:paraId="02A5822E" w14:textId="77777777" w:rsidR="002E7A98" w:rsidRPr="002E7A98" w:rsidRDefault="002E7A98" w:rsidP="002E7A98">
            <w:pPr>
              <w:spacing w:line="360" w:lineRule="auto"/>
              <w:rPr>
                <w:sz w:val="22"/>
                <w:szCs w:val="22"/>
              </w:rPr>
            </w:pPr>
          </w:p>
          <w:p w14:paraId="227FC96C" w14:textId="77777777" w:rsidR="002E7A98" w:rsidRPr="002E7A98" w:rsidRDefault="002E7A98" w:rsidP="002E7A98">
            <w:pPr>
              <w:pStyle w:val="NormalWeb"/>
              <w:spacing w:line="360" w:lineRule="auto"/>
              <w:rPr>
                <w:rFonts w:asciiTheme="minorHAnsi" w:hAnsiTheme="minorHAnsi"/>
                <w:sz w:val="22"/>
                <w:szCs w:val="22"/>
              </w:rPr>
            </w:pPr>
          </w:p>
        </w:tc>
        <w:tc>
          <w:tcPr>
            <w:tcW w:w="6327" w:type="dxa"/>
          </w:tcPr>
          <w:p w14:paraId="1B5EFC3F" w14:textId="77777777" w:rsidR="002E7A98" w:rsidRPr="002E7A98" w:rsidRDefault="002E7A98" w:rsidP="002E7A98">
            <w:pPr>
              <w:spacing w:line="360" w:lineRule="auto"/>
              <w:rPr>
                <w:sz w:val="22"/>
                <w:szCs w:val="22"/>
              </w:rPr>
            </w:pPr>
          </w:p>
        </w:tc>
      </w:tr>
      <w:tr w:rsidR="002E7A98" w:rsidRPr="002E7A98" w14:paraId="67BC61F5" w14:textId="77777777" w:rsidTr="00E47D78">
        <w:tc>
          <w:tcPr>
            <w:tcW w:w="2689" w:type="dxa"/>
          </w:tcPr>
          <w:p w14:paraId="6559E7E5" w14:textId="77777777" w:rsidR="002E7A98" w:rsidRDefault="002E7A98" w:rsidP="002E7A98">
            <w:pPr>
              <w:spacing w:line="360" w:lineRule="auto"/>
              <w:rPr>
                <w:sz w:val="22"/>
                <w:szCs w:val="22"/>
              </w:rPr>
            </w:pPr>
            <w:r w:rsidRPr="002E7A98">
              <w:rPr>
                <w:sz w:val="22"/>
                <w:szCs w:val="22"/>
              </w:rPr>
              <w:t>What other information or support will you need to implement these changes in your practice?</w:t>
            </w:r>
          </w:p>
          <w:p w14:paraId="4ADE9E1C" w14:textId="77777777" w:rsidR="00DD5DAC" w:rsidRDefault="00DD5DAC" w:rsidP="002E7A98">
            <w:pPr>
              <w:spacing w:line="360" w:lineRule="auto"/>
              <w:rPr>
                <w:sz w:val="22"/>
                <w:szCs w:val="22"/>
              </w:rPr>
            </w:pPr>
          </w:p>
          <w:p w14:paraId="5E03A71C" w14:textId="77777777" w:rsidR="00DD5DAC" w:rsidRPr="002E7A98" w:rsidRDefault="00DD5DAC" w:rsidP="002E7A98">
            <w:pPr>
              <w:spacing w:line="360" w:lineRule="auto"/>
              <w:rPr>
                <w:sz w:val="22"/>
                <w:szCs w:val="22"/>
              </w:rPr>
            </w:pPr>
          </w:p>
        </w:tc>
        <w:tc>
          <w:tcPr>
            <w:tcW w:w="6327" w:type="dxa"/>
          </w:tcPr>
          <w:p w14:paraId="4D2EC625" w14:textId="77777777" w:rsidR="002E7A98" w:rsidRPr="002E7A98" w:rsidRDefault="002E7A98" w:rsidP="002E7A98">
            <w:pPr>
              <w:spacing w:line="360" w:lineRule="auto"/>
              <w:rPr>
                <w:sz w:val="22"/>
                <w:szCs w:val="22"/>
              </w:rPr>
            </w:pPr>
          </w:p>
          <w:p w14:paraId="167465A4" w14:textId="77777777" w:rsidR="002E7A98" w:rsidRPr="002E7A98" w:rsidRDefault="002E7A98" w:rsidP="002E7A98">
            <w:pPr>
              <w:spacing w:line="360" w:lineRule="auto"/>
              <w:rPr>
                <w:sz w:val="22"/>
                <w:szCs w:val="22"/>
              </w:rPr>
            </w:pPr>
          </w:p>
          <w:p w14:paraId="0A6C0326" w14:textId="77777777" w:rsidR="002E7A98" w:rsidRPr="002E7A98" w:rsidRDefault="002E7A98" w:rsidP="002E7A98">
            <w:pPr>
              <w:spacing w:line="360" w:lineRule="auto"/>
              <w:rPr>
                <w:sz w:val="22"/>
                <w:szCs w:val="22"/>
              </w:rPr>
            </w:pPr>
          </w:p>
          <w:p w14:paraId="6CC16F9D" w14:textId="77777777" w:rsidR="002E7A98" w:rsidRPr="002E7A98" w:rsidRDefault="002E7A98" w:rsidP="002E7A98">
            <w:pPr>
              <w:spacing w:line="360" w:lineRule="auto"/>
              <w:rPr>
                <w:sz w:val="22"/>
                <w:szCs w:val="22"/>
              </w:rPr>
            </w:pPr>
          </w:p>
          <w:p w14:paraId="53E3DDAF" w14:textId="77777777" w:rsidR="002E7A98" w:rsidRPr="002E7A98" w:rsidRDefault="002E7A98" w:rsidP="002E7A98">
            <w:pPr>
              <w:spacing w:line="360" w:lineRule="auto"/>
              <w:rPr>
                <w:sz w:val="22"/>
                <w:szCs w:val="22"/>
              </w:rPr>
            </w:pPr>
          </w:p>
        </w:tc>
      </w:tr>
    </w:tbl>
    <w:p w14:paraId="4106D69C" w14:textId="77777777" w:rsidR="002E7A98" w:rsidRPr="002E7A98" w:rsidRDefault="002E7A98" w:rsidP="002E7A98">
      <w:pPr>
        <w:spacing w:line="360" w:lineRule="auto"/>
        <w:rPr>
          <w:sz w:val="22"/>
          <w:szCs w:val="22"/>
          <w:lang w:val="pt-PT"/>
        </w:rPr>
      </w:pPr>
    </w:p>
    <w:p w14:paraId="3E63FA03" w14:textId="77777777" w:rsidR="002E7A98" w:rsidRPr="002E7A98" w:rsidRDefault="002E7A98" w:rsidP="002E7A98">
      <w:pPr>
        <w:rPr>
          <w:sz w:val="22"/>
          <w:szCs w:val="22"/>
          <w:lang w:val="pt-PT"/>
        </w:rPr>
      </w:pPr>
    </w:p>
    <w:p w14:paraId="1C7B08AD" w14:textId="77777777" w:rsidR="002E7A98" w:rsidRPr="002E7A98" w:rsidRDefault="002E7A98" w:rsidP="002E7A98">
      <w:pPr>
        <w:rPr>
          <w:sz w:val="22"/>
          <w:szCs w:val="22"/>
          <w:lang w:val="pt-PT"/>
        </w:rPr>
      </w:pPr>
    </w:p>
    <w:p w14:paraId="3708A88B" w14:textId="77777777" w:rsidR="002E7A98" w:rsidRPr="00024809" w:rsidRDefault="002E7A98" w:rsidP="002E7A98">
      <w:pPr>
        <w:rPr>
          <w:lang w:val="pt-PT"/>
        </w:rPr>
      </w:pPr>
    </w:p>
    <w:p w14:paraId="73F55DD3" w14:textId="77777777" w:rsidR="00D81921" w:rsidRDefault="00D81921" w:rsidP="00F94A6F">
      <w:pPr>
        <w:spacing w:line="360" w:lineRule="auto"/>
        <w:rPr>
          <w:rStyle w:val="PlaceholderText"/>
          <w:rFonts w:ascii="Georgia" w:hAnsi="Georgia"/>
          <w:color w:val="000000" w:themeColor="text1"/>
        </w:rPr>
      </w:pPr>
    </w:p>
    <w:p w14:paraId="271D64B6" w14:textId="77777777" w:rsidR="00D81921" w:rsidRDefault="00D81921" w:rsidP="00F94A6F">
      <w:pPr>
        <w:spacing w:line="360" w:lineRule="auto"/>
        <w:rPr>
          <w:rStyle w:val="PlaceholderText"/>
          <w:rFonts w:ascii="Georgia" w:hAnsi="Georgia"/>
          <w:color w:val="000000" w:themeColor="text1"/>
        </w:rPr>
      </w:pPr>
    </w:p>
    <w:p w14:paraId="2DAD53BD" w14:textId="77777777" w:rsidR="00D81921" w:rsidRDefault="00D81921" w:rsidP="006C239E">
      <w:pPr>
        <w:spacing w:line="360" w:lineRule="auto"/>
        <w:rPr>
          <w:rStyle w:val="PlaceholderText"/>
          <w:rFonts w:ascii="Georgia" w:hAnsi="Georgia"/>
          <w:color w:val="000000" w:themeColor="text1"/>
        </w:rPr>
      </w:pPr>
    </w:p>
    <w:p w14:paraId="6D724749" w14:textId="77777777" w:rsidR="00D81921" w:rsidRDefault="00D81921" w:rsidP="006C239E">
      <w:pPr>
        <w:spacing w:line="360" w:lineRule="auto"/>
        <w:rPr>
          <w:rStyle w:val="PlaceholderText"/>
          <w:rFonts w:ascii="Georgia" w:hAnsi="Georgia"/>
          <w:color w:val="000000" w:themeColor="text1"/>
        </w:rPr>
      </w:pPr>
    </w:p>
    <w:p w14:paraId="54259C40" w14:textId="77777777" w:rsidR="00D81921" w:rsidRDefault="00D81921" w:rsidP="006C239E">
      <w:pPr>
        <w:spacing w:line="360" w:lineRule="auto"/>
        <w:rPr>
          <w:rStyle w:val="PlaceholderText"/>
          <w:rFonts w:ascii="Georgia" w:hAnsi="Georgia"/>
          <w:color w:val="000000" w:themeColor="text1"/>
        </w:rPr>
      </w:pPr>
    </w:p>
    <w:p w14:paraId="41E83045" w14:textId="77777777" w:rsidR="00D81921" w:rsidRDefault="00D81921" w:rsidP="006C239E">
      <w:pPr>
        <w:spacing w:line="360" w:lineRule="auto"/>
        <w:rPr>
          <w:rStyle w:val="PlaceholderText"/>
          <w:rFonts w:ascii="Georgia" w:hAnsi="Georgia"/>
          <w:color w:val="000000" w:themeColor="text1"/>
        </w:rPr>
      </w:pPr>
    </w:p>
    <w:p w14:paraId="0390ABED" w14:textId="77777777" w:rsidR="00D81921" w:rsidRDefault="00D81921" w:rsidP="006C239E">
      <w:pPr>
        <w:spacing w:line="360" w:lineRule="auto"/>
        <w:rPr>
          <w:rStyle w:val="PlaceholderText"/>
          <w:rFonts w:ascii="Georgia" w:hAnsi="Georgia"/>
          <w:color w:val="000000" w:themeColor="text1"/>
        </w:rPr>
      </w:pPr>
    </w:p>
    <w:p w14:paraId="602042F1" w14:textId="77777777" w:rsidR="00D81921" w:rsidRDefault="00D81921" w:rsidP="006C239E">
      <w:pPr>
        <w:spacing w:line="360" w:lineRule="auto"/>
        <w:rPr>
          <w:rStyle w:val="PlaceholderText"/>
          <w:rFonts w:ascii="Georgia" w:hAnsi="Georgia"/>
          <w:color w:val="000000" w:themeColor="text1"/>
        </w:rPr>
      </w:pPr>
    </w:p>
    <w:p w14:paraId="50B4F8F5" w14:textId="77777777" w:rsidR="00D81921" w:rsidRDefault="00D81921" w:rsidP="006C239E">
      <w:pPr>
        <w:spacing w:line="360" w:lineRule="auto"/>
        <w:rPr>
          <w:rStyle w:val="PlaceholderText"/>
          <w:rFonts w:ascii="Georgia" w:hAnsi="Georgia"/>
          <w:color w:val="000000" w:themeColor="text1"/>
        </w:rPr>
      </w:pPr>
    </w:p>
    <w:p w14:paraId="49BFADF0" w14:textId="77777777" w:rsidR="00D81921" w:rsidRDefault="00D81921" w:rsidP="006C239E">
      <w:pPr>
        <w:spacing w:line="360" w:lineRule="auto"/>
        <w:rPr>
          <w:rStyle w:val="PlaceholderText"/>
          <w:rFonts w:ascii="Georgia" w:hAnsi="Georgia"/>
          <w:color w:val="000000" w:themeColor="text1"/>
        </w:rPr>
      </w:pPr>
    </w:p>
    <w:p w14:paraId="5980AF58" w14:textId="77777777" w:rsidR="00D81921" w:rsidRDefault="00D81921" w:rsidP="006C239E">
      <w:pPr>
        <w:spacing w:line="360" w:lineRule="auto"/>
        <w:rPr>
          <w:rStyle w:val="PlaceholderText"/>
          <w:rFonts w:ascii="Georgia" w:hAnsi="Georgia"/>
          <w:color w:val="000000" w:themeColor="text1"/>
        </w:rPr>
      </w:pPr>
    </w:p>
    <w:p w14:paraId="38D3B709" w14:textId="77777777" w:rsidR="00D81921" w:rsidRDefault="00D81921" w:rsidP="006C239E">
      <w:pPr>
        <w:spacing w:line="360" w:lineRule="auto"/>
        <w:rPr>
          <w:rStyle w:val="PlaceholderText"/>
          <w:rFonts w:ascii="Georgia" w:hAnsi="Georgia"/>
          <w:color w:val="000000" w:themeColor="text1"/>
        </w:rPr>
      </w:pPr>
    </w:p>
    <w:p w14:paraId="2A112554" w14:textId="77777777" w:rsidR="00D81921" w:rsidRDefault="00D81921" w:rsidP="006C239E">
      <w:pPr>
        <w:spacing w:line="360" w:lineRule="auto"/>
        <w:rPr>
          <w:rStyle w:val="PlaceholderText"/>
          <w:rFonts w:ascii="Georgia" w:hAnsi="Georgia"/>
          <w:color w:val="000000" w:themeColor="text1"/>
        </w:rPr>
      </w:pPr>
    </w:p>
    <w:p w14:paraId="106A7F03" w14:textId="77777777" w:rsidR="00D81921" w:rsidRDefault="00D81921" w:rsidP="004A2B70">
      <w:pPr>
        <w:spacing w:line="360" w:lineRule="auto"/>
        <w:rPr>
          <w:rStyle w:val="PlaceholderText"/>
          <w:rFonts w:ascii="Georgia" w:hAnsi="Georgia"/>
          <w:color w:val="000000" w:themeColor="text1"/>
        </w:rPr>
      </w:pPr>
    </w:p>
    <w:p w14:paraId="60975088" w14:textId="77777777" w:rsidR="00D81921" w:rsidRPr="001B4DFB" w:rsidRDefault="00D81921" w:rsidP="004A2B70">
      <w:pPr>
        <w:spacing w:line="360" w:lineRule="auto"/>
        <w:rPr>
          <w:rStyle w:val="PlaceholderText"/>
          <w:rFonts w:ascii="Georgia" w:hAnsi="Georgia"/>
          <w:color w:val="000000" w:themeColor="text1"/>
        </w:rPr>
      </w:pPr>
    </w:p>
    <w:sectPr w:rsidR="00D81921" w:rsidRPr="001B4DFB" w:rsidSect="00A16586">
      <w:headerReference w:type="even" r:id="rId10"/>
      <w:headerReference w:type="default" r:id="rId11"/>
      <w:footerReference w:type="even" r:id="rId12"/>
      <w:footerReference w:type="default" r:id="rId13"/>
      <w:headerReference w:type="first" r:id="rId14"/>
      <w:footerReference w:type="first" r:id="rId15"/>
      <w:pgSz w:w="11906" w:h="16838"/>
      <w:pgMar w:top="1354" w:right="849" w:bottom="1135" w:left="1418" w:header="283"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D5C6" w14:textId="77777777" w:rsidR="002E7A98" w:rsidRDefault="002E7A98" w:rsidP="005B04FB">
      <w:r>
        <w:separator/>
      </w:r>
    </w:p>
  </w:endnote>
  <w:endnote w:type="continuationSeparator" w:id="0">
    <w:p w14:paraId="4F6AF2CF" w14:textId="77777777" w:rsidR="002E7A98" w:rsidRDefault="002E7A98" w:rsidP="005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wis721 Lt BT">
    <w:panose1 w:val="00000000000000000000"/>
    <w:charset w:val="00"/>
    <w:family w:val="swiss"/>
    <w:notTrueType/>
    <w:pitch w:val="variable"/>
    <w:sig w:usb0="00000003" w:usb1="00000000" w:usb2="00000000" w:usb3="00000000" w:csb0="00000001" w:csb1="00000000"/>
  </w:font>
  <w:font w:name="Swis721 BT">
    <w:altName w:val="Couri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GRSGE+Humanist777BT-BlackB">
    <w:altName w:val="Humanist"/>
    <w:panose1 w:val="00000000000000000000"/>
    <w:charset w:val="00"/>
    <w:family w:val="swiss"/>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D346" w14:textId="77777777" w:rsidR="006B4389" w:rsidRDefault="006B4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D00C" w14:textId="77777777" w:rsidR="00357672" w:rsidRPr="00DB2756" w:rsidRDefault="00357672" w:rsidP="00357672">
    <w:pPr>
      <w:tabs>
        <w:tab w:val="center" w:pos="4513"/>
        <w:tab w:val="right" w:pos="9026"/>
      </w:tabs>
      <w:rPr>
        <w:rFonts w:ascii="Georgia" w:eastAsia="Georgia" w:hAnsi="Georgia"/>
        <w:color w:val="4D1438"/>
        <w:kern w:val="2"/>
        <w:sz w:val="22"/>
        <w:szCs w:val="22"/>
        <w:lang w:bidi="ar-SA"/>
      </w:rPr>
    </w:pPr>
  </w:p>
  <w:tbl>
    <w:tblPr>
      <w:tblW w:w="5000" w:type="pct"/>
      <w:tblBorders>
        <w:top w:val="single" w:sz="6" w:space="0" w:color="B2B4B3"/>
        <w:insideH w:val="single" w:sz="6" w:space="0" w:color="B2B4B3"/>
      </w:tblBorders>
      <w:tblLook w:val="04A0" w:firstRow="1" w:lastRow="0" w:firstColumn="1" w:lastColumn="0" w:noHBand="0" w:noVBand="1"/>
    </w:tblPr>
    <w:tblGrid>
      <w:gridCol w:w="7388"/>
      <w:gridCol w:w="2251"/>
    </w:tblGrid>
    <w:tr w:rsidR="00357672" w:rsidRPr="00DB2756" w14:paraId="7225CEAF" w14:textId="77777777" w:rsidTr="00A618E4">
      <w:trPr>
        <w:trHeight w:val="403"/>
      </w:trPr>
      <w:tc>
        <w:tcPr>
          <w:tcW w:w="7628" w:type="dxa"/>
          <w:vAlign w:val="center"/>
        </w:tcPr>
        <w:p w14:paraId="065E3F45" w14:textId="77777777" w:rsidR="00357672" w:rsidRPr="00DB2756" w:rsidRDefault="00357672" w:rsidP="00357672">
          <w:pPr>
            <w:tabs>
              <w:tab w:val="center" w:pos="4513"/>
              <w:tab w:val="right" w:pos="9026"/>
            </w:tabs>
            <w:rPr>
              <w:rFonts w:ascii="Century Gothic" w:eastAsia="Georgia" w:hAnsi="Century Gothic" w:cs="Arial"/>
              <w:bCs/>
              <w:i/>
              <w:iCs/>
              <w:kern w:val="2"/>
              <w:sz w:val="16"/>
              <w:szCs w:val="16"/>
              <w:lang w:bidi="ar-SA"/>
            </w:rPr>
          </w:pPr>
          <w:r>
            <w:rPr>
              <w:rFonts w:ascii="Century Gothic" w:eastAsia="Georgia" w:hAnsi="Century Gothic" w:cs="Arial"/>
              <w:bCs/>
              <w:kern w:val="2"/>
              <w:sz w:val="16"/>
              <w:szCs w:val="16"/>
              <w:lang w:bidi="ar-SA"/>
            </w:rPr>
            <w:t>RCVS Knowledge | Library</w:t>
          </w:r>
        </w:p>
      </w:tc>
      <w:tc>
        <w:tcPr>
          <w:tcW w:w="2313" w:type="dxa"/>
          <w:vAlign w:val="center"/>
        </w:tcPr>
        <w:p w14:paraId="68ADE48C" w14:textId="77777777" w:rsidR="00357672" w:rsidRPr="00DB2756" w:rsidRDefault="00357672" w:rsidP="00357672">
          <w:pPr>
            <w:tabs>
              <w:tab w:val="center" w:pos="4513"/>
              <w:tab w:val="right" w:pos="9026"/>
            </w:tabs>
            <w:jc w:val="right"/>
            <w:rPr>
              <w:rFonts w:ascii="Century Gothic" w:eastAsia="Georgia" w:hAnsi="Century Gothic"/>
              <w:kern w:val="2"/>
              <w:lang w:bidi="ar-SA"/>
            </w:rPr>
          </w:pPr>
          <w:r w:rsidRPr="00DB2756">
            <w:rPr>
              <w:rFonts w:ascii="Century Gothic" w:eastAsia="Georgia" w:hAnsi="Century Gothic" w:cs="Arial"/>
              <w:kern w:val="2"/>
              <w:sz w:val="16"/>
              <w:szCs w:val="16"/>
              <w:lang w:bidi="ar-SA"/>
            </w:rPr>
            <w:t xml:space="preserve">Page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PAGE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2</w:t>
          </w:r>
          <w:r w:rsidRPr="00DB2756">
            <w:rPr>
              <w:rFonts w:ascii="Century Gothic" w:eastAsia="Georgia" w:hAnsi="Century Gothic" w:cs="Arial"/>
              <w:kern w:val="2"/>
              <w:sz w:val="16"/>
              <w:szCs w:val="16"/>
              <w:lang w:bidi="ar-SA"/>
            </w:rPr>
            <w:fldChar w:fldCharType="end"/>
          </w:r>
          <w:r w:rsidRPr="00DB2756">
            <w:rPr>
              <w:rFonts w:ascii="Century Gothic" w:eastAsia="Georgia" w:hAnsi="Century Gothic" w:cs="Arial"/>
              <w:kern w:val="2"/>
              <w:sz w:val="16"/>
              <w:szCs w:val="16"/>
              <w:lang w:bidi="ar-SA"/>
            </w:rPr>
            <w:t xml:space="preserve"> of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NUMPAGES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3</w:t>
          </w:r>
          <w:r w:rsidRPr="00DB2756">
            <w:rPr>
              <w:rFonts w:ascii="Century Gothic" w:eastAsia="Georgia" w:hAnsi="Century Gothic" w:cs="Arial"/>
              <w:kern w:val="2"/>
              <w:sz w:val="16"/>
              <w:szCs w:val="16"/>
              <w:lang w:bidi="ar-SA"/>
            </w:rPr>
            <w:fldChar w:fldCharType="end"/>
          </w:r>
        </w:p>
      </w:tc>
    </w:tr>
  </w:tbl>
  <w:p w14:paraId="2F770B22" w14:textId="77777777" w:rsidR="00C82379" w:rsidRPr="00753157" w:rsidRDefault="00C82379" w:rsidP="007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CC77" w14:textId="77777777" w:rsidR="0012078E" w:rsidRPr="00357672" w:rsidRDefault="0012078E" w:rsidP="0012078E">
    <w:pPr>
      <w:tabs>
        <w:tab w:val="center" w:pos="4513"/>
        <w:tab w:val="right" w:pos="9026"/>
      </w:tabs>
      <w:spacing w:after="60"/>
      <w:rPr>
        <w:rFonts w:ascii="Century Gothic" w:eastAsia="Georgia" w:hAnsi="Century Gothic" w:cs="Arial"/>
        <w:color w:val="A5899B"/>
        <w:kern w:val="2"/>
        <w:sz w:val="16"/>
        <w:szCs w:val="16"/>
        <w:lang w:bidi="ar-SA"/>
      </w:rPr>
    </w:pPr>
    <w:r w:rsidRPr="00357672">
      <w:rPr>
        <w:rFonts w:ascii="Century Gothic" w:eastAsia="Georgia" w:hAnsi="Century Gothic" w:cs="Arial"/>
        <w:b/>
        <w:color w:val="4D1438"/>
        <w:kern w:val="2"/>
        <w:sz w:val="16"/>
        <w:szCs w:val="16"/>
        <w:lang w:bidi="ar-SA"/>
      </w:rPr>
      <w:t>RCVS Knowledge</w:t>
    </w:r>
    <w:r w:rsidRPr="00357672">
      <w:rPr>
        <w:rFonts w:ascii="Century Gothic" w:eastAsia="Georgia" w:hAnsi="Century Gothic" w:cs="Arial"/>
        <w:color w:val="B2B4B3"/>
        <w:kern w:val="2"/>
        <w:sz w:val="16"/>
        <w:szCs w:val="16"/>
        <w:lang w:bidi="ar-SA"/>
      </w:rPr>
      <w:t xml:space="preserve"> </w:t>
    </w:r>
    <w:r w:rsidRPr="00357672">
      <w:rPr>
        <w:rFonts w:ascii="Century Gothic" w:eastAsia="Georgia" w:hAnsi="Century Gothic" w:cs="Arial"/>
        <w:color w:val="A5899B"/>
        <w:kern w:val="2"/>
        <w:sz w:val="16"/>
        <w:szCs w:val="16"/>
        <w:lang w:bidi="ar-SA"/>
      </w:rPr>
      <w:t xml:space="preserve"> </w:t>
    </w:r>
    <w:r w:rsidRPr="00357672">
      <w:rPr>
        <w:rFonts w:ascii="Century Gothic" w:eastAsia="Georgia" w:hAnsi="Century Gothic" w:cs="Arial"/>
        <w:kern w:val="2"/>
        <w:sz w:val="16"/>
        <w:szCs w:val="16"/>
        <w:lang w:bidi="ar-SA"/>
      </w:rPr>
      <w:t xml:space="preserve"> </w:t>
    </w:r>
    <w:r w:rsidRPr="00357672">
      <w:rPr>
        <w:rFonts w:ascii="Century Gothic" w:eastAsia="Georgia" w:hAnsi="Century Gothic" w:cs="Arial"/>
        <w:noProof/>
        <w:kern w:val="2"/>
        <w:sz w:val="16"/>
        <w:szCs w:val="16"/>
        <w:lang w:eastAsia="en-GB" w:bidi="ar-SA"/>
      </w:rPr>
      <w:t xml:space="preserve">Registered Office: RCVS Knowledge | </w:t>
    </w:r>
    <w:r>
      <w:rPr>
        <w:rFonts w:ascii="Century Gothic" w:eastAsia="Georgia" w:hAnsi="Century Gothic" w:cs="Arial"/>
        <w:noProof/>
        <w:kern w:val="2"/>
        <w:sz w:val="16"/>
        <w:szCs w:val="16"/>
        <w:lang w:eastAsia="en-GB" w:bidi="ar-SA"/>
      </w:rPr>
      <w:t>1 Hardwick Street</w:t>
    </w:r>
    <w:r w:rsidRPr="00357672">
      <w:rPr>
        <w:rFonts w:ascii="Century Gothic" w:eastAsia="Georgia" w:hAnsi="Century Gothic" w:cs="Arial"/>
        <w:noProof/>
        <w:kern w:val="2"/>
        <w:sz w:val="16"/>
        <w:szCs w:val="16"/>
        <w:lang w:eastAsia="en-GB" w:bidi="ar-SA"/>
      </w:rPr>
      <w:t xml:space="preserve"> | London | </w:t>
    </w:r>
    <w:r>
      <w:rPr>
        <w:rFonts w:ascii="Century Gothic" w:eastAsia="Georgia" w:hAnsi="Century Gothic" w:cs="Arial"/>
        <w:noProof/>
        <w:kern w:val="2"/>
        <w:sz w:val="16"/>
        <w:szCs w:val="16"/>
        <w:lang w:eastAsia="en-GB" w:bidi="ar-SA"/>
      </w:rPr>
      <w:t>EC1R 4RB</w:t>
    </w:r>
    <w:r w:rsidRPr="00357672">
      <w:rPr>
        <w:rFonts w:ascii="Century Gothic" w:eastAsia="Georgia" w:hAnsi="Century Gothic" w:cs="Arial"/>
        <w:noProof/>
        <w:kern w:val="2"/>
        <w:sz w:val="16"/>
        <w:szCs w:val="16"/>
        <w:lang w:eastAsia="en-GB" w:bidi="ar-SA"/>
      </w:rPr>
      <w:t xml:space="preserve"> </w:t>
    </w:r>
  </w:p>
  <w:p w14:paraId="3DB7E91E" w14:textId="77777777" w:rsidR="0012078E" w:rsidRPr="00357672" w:rsidRDefault="0012078E" w:rsidP="0012078E">
    <w:pPr>
      <w:tabs>
        <w:tab w:val="center" w:pos="4513"/>
        <w:tab w:val="right" w:pos="9026"/>
      </w:tabs>
      <w:spacing w:after="60"/>
      <w:rPr>
        <w:rFonts w:ascii="Century Gothic" w:eastAsia="Georgia" w:hAnsi="Century Gothic" w:cs="Arial"/>
        <w:color w:val="4D1438"/>
        <w:kern w:val="2"/>
        <w:sz w:val="16"/>
        <w:szCs w:val="16"/>
        <w:lang w:val="fr-FR" w:bidi="ar-SA"/>
      </w:rPr>
    </w:pPr>
    <w:r w:rsidRPr="00357672">
      <w:rPr>
        <w:rFonts w:ascii="Century Gothic" w:eastAsia="Georgia" w:hAnsi="Century Gothic" w:cs="Arial"/>
        <w:b/>
        <w:color w:val="4D1438"/>
        <w:kern w:val="2"/>
        <w:sz w:val="16"/>
        <w:szCs w:val="16"/>
        <w:lang w:val="fr-FR" w:bidi="ar-SA"/>
      </w:rPr>
      <w:t>T</w:t>
    </w:r>
    <w:r w:rsidRPr="00357672">
      <w:rPr>
        <w:rFonts w:ascii="Century Gothic" w:eastAsia="Georgia" w:hAnsi="Century Gothic" w:cs="Arial"/>
        <w:color w:val="4D1438"/>
        <w:kern w:val="2"/>
        <w:sz w:val="16"/>
        <w:szCs w:val="16"/>
        <w:lang w:val="fr-FR" w:bidi="ar-SA"/>
      </w:rPr>
      <w:t xml:space="preserve"> </w:t>
    </w:r>
    <w:r w:rsidRPr="0014624A">
      <w:rPr>
        <w:rFonts w:ascii="Century Gothic" w:eastAsia="Georgia" w:hAnsi="Century Gothic" w:cs="Arial"/>
        <w:b/>
        <w:color w:val="4D1438"/>
        <w:kern w:val="2"/>
        <w:sz w:val="16"/>
        <w:szCs w:val="16"/>
        <w:lang w:val="fr-FR" w:bidi="ar-SA"/>
      </w:rPr>
      <w:t>020 7202 0752</w:t>
    </w:r>
    <w:r w:rsidRPr="00357672">
      <w:rPr>
        <w:rFonts w:ascii="Century Gothic" w:eastAsia="Georgia" w:hAnsi="Century Gothic" w:cs="Arial"/>
        <w:color w:val="4D1438"/>
        <w:kern w:val="2"/>
        <w:sz w:val="16"/>
        <w:szCs w:val="16"/>
        <w:lang w:val="fr-FR" w:bidi="ar-SA"/>
      </w:rPr>
      <w:t xml:space="preserve"> </w:t>
    </w:r>
    <w:r w:rsidRPr="00357672">
      <w:rPr>
        <w:rFonts w:ascii="Century Gothic" w:eastAsia="Georgia" w:hAnsi="Century Gothic" w:cs="Arial"/>
        <w:b/>
        <w:color w:val="4D1438"/>
        <w:kern w:val="2"/>
        <w:sz w:val="16"/>
        <w:szCs w:val="16"/>
        <w:lang w:val="fr-FR" w:bidi="ar-SA"/>
      </w:rPr>
      <w:t>E</w:t>
    </w:r>
    <w:r w:rsidRPr="0014624A">
      <w:rPr>
        <w:rFonts w:ascii="Century Gothic" w:eastAsia="Georgia" w:hAnsi="Century Gothic" w:cs="Arial"/>
        <w:color w:val="4D1438"/>
        <w:kern w:val="2"/>
        <w:sz w:val="16"/>
        <w:szCs w:val="16"/>
        <w:u w:val="single"/>
        <w:lang w:val="fr-FR" w:bidi="ar-SA"/>
      </w:rPr>
      <w:t xml:space="preserve"> library@rcvsknowledge.org </w:t>
    </w:r>
    <w:r w:rsidRPr="00357672">
      <w:rPr>
        <w:rFonts w:ascii="Century Gothic" w:eastAsia="Georgia" w:hAnsi="Century Gothic" w:cs="Arial"/>
        <w:b/>
        <w:color w:val="4D1438"/>
        <w:kern w:val="2"/>
        <w:sz w:val="16"/>
        <w:szCs w:val="16"/>
        <w:lang w:val="fr-FR" w:bidi="ar-SA"/>
      </w:rPr>
      <w:t>W</w:t>
    </w:r>
    <w:r w:rsidRPr="00357672">
      <w:rPr>
        <w:rFonts w:ascii="Century Gothic" w:eastAsia="Georgia" w:hAnsi="Century Gothic" w:cs="Arial"/>
        <w:color w:val="4D1438"/>
        <w:kern w:val="2"/>
        <w:sz w:val="16"/>
        <w:szCs w:val="16"/>
        <w:lang w:val="fr-FR" w:bidi="ar-SA"/>
      </w:rPr>
      <w:t xml:space="preserve"> </w:t>
    </w:r>
    <w:hyperlink r:id="rId1" w:history="1">
      <w:r w:rsidRPr="00357672">
        <w:rPr>
          <w:rFonts w:ascii="Century Gothic" w:eastAsia="Georgia" w:hAnsi="Century Gothic" w:cs="Arial"/>
          <w:color w:val="4D1438"/>
          <w:kern w:val="2"/>
          <w:sz w:val="16"/>
          <w:szCs w:val="16"/>
          <w:u w:val="single"/>
          <w:lang w:val="fr-FR" w:bidi="ar-SA"/>
        </w:rPr>
        <w:t>www.rcvsknowledge.org</w:t>
      </w:r>
    </w:hyperlink>
    <w:r w:rsidRPr="00357672">
      <w:rPr>
        <w:rFonts w:ascii="Georgia" w:eastAsia="Georgia" w:hAnsi="Georgia"/>
        <w:color w:val="4D1438"/>
        <w:kern w:val="2"/>
        <w:sz w:val="22"/>
        <w:szCs w:val="22"/>
        <w:u w:val="single"/>
        <w:lang w:bidi="ar-SA"/>
      </w:rPr>
      <w:t xml:space="preserve"> </w:t>
    </w:r>
  </w:p>
  <w:p w14:paraId="0FA810EF" w14:textId="2311FA2F" w:rsidR="00891CB9" w:rsidRPr="0012078E" w:rsidRDefault="0012078E" w:rsidP="0012078E">
    <w:pPr>
      <w:rPr>
        <w:rFonts w:ascii="Century Gothic" w:eastAsia="Times New Roman" w:hAnsi="Century Gothic"/>
        <w:noProof/>
        <w:sz w:val="16"/>
        <w:szCs w:val="16"/>
        <w:lang w:eastAsia="en-GB"/>
      </w:rPr>
    </w:pPr>
    <w:r w:rsidRPr="00357672">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0D48E" w14:textId="77777777" w:rsidR="002E7A98" w:rsidRDefault="002E7A98" w:rsidP="005B04FB">
      <w:r>
        <w:separator/>
      </w:r>
    </w:p>
  </w:footnote>
  <w:footnote w:type="continuationSeparator" w:id="0">
    <w:p w14:paraId="557EF264" w14:textId="77777777" w:rsidR="002E7A98" w:rsidRDefault="002E7A98" w:rsidP="005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AF81" w14:textId="77777777" w:rsidR="006B4389" w:rsidRDefault="006B4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F59F" w14:textId="77777777" w:rsidR="005F7875" w:rsidRPr="00D67598" w:rsidRDefault="005F7875" w:rsidP="00D67598">
    <w:pPr>
      <w:spacing w:line="276" w:lineRule="auto"/>
      <w:rPr>
        <w:rFonts w:ascii="Arial" w:hAnsi="Arial" w:cs="Arial"/>
        <w:b/>
        <w:bCs/>
        <w:color w:val="A6A6A6" w:themeColor="background1" w:themeShade="A6"/>
        <w:sz w:val="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15C4" w14:textId="77777777" w:rsidR="005F7875" w:rsidRDefault="00A20B12" w:rsidP="00B21E30">
    <w:pPr>
      <w:pStyle w:val="Header"/>
      <w:tabs>
        <w:tab w:val="clear" w:pos="9026"/>
        <w:tab w:val="left" w:pos="225"/>
        <w:tab w:val="right" w:pos="9639"/>
      </w:tabs>
      <w:ind w:left="-284"/>
      <w:jc w:val="right"/>
    </w:pPr>
    <w:r>
      <w:rPr>
        <w:noProof/>
        <w:sz w:val="10"/>
        <w:szCs w:val="10"/>
      </w:rPr>
      <w:drawing>
        <wp:anchor distT="0" distB="0" distL="114300" distR="114300" simplePos="0" relativeHeight="251659264" behindDoc="0" locked="0" layoutInCell="1" allowOverlap="1" wp14:anchorId="1B67F6E9" wp14:editId="7E781BE3">
          <wp:simplePos x="0" y="0"/>
          <wp:positionH relativeFrom="page">
            <wp:posOffset>19050</wp:posOffset>
          </wp:positionH>
          <wp:positionV relativeFrom="paragraph">
            <wp:posOffset>-179705</wp:posOffset>
          </wp:positionV>
          <wp:extent cx="2479585" cy="1161288"/>
          <wp:effectExtent l="0" t="0" r="0" b="0"/>
          <wp:wrapNone/>
          <wp:docPr id="301015102"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15102" name="Picture 1" descr="A picture containing font, graphics, logo, graphic design&#10;&#10;Description automatically generated"/>
                  <pic:cNvPicPr/>
                </pic:nvPicPr>
                <pic:blipFill>
                  <a:blip r:embed="rId1"/>
                  <a:stretch>
                    <a:fillRect/>
                  </a:stretch>
                </pic:blipFill>
                <pic:spPr>
                  <a:xfrm>
                    <a:off x="0" y="0"/>
                    <a:ext cx="2479585" cy="1161288"/>
                  </a:xfrm>
                  <a:prstGeom prst="rect">
                    <a:avLst/>
                  </a:prstGeom>
                </pic:spPr>
              </pic:pic>
            </a:graphicData>
          </a:graphic>
          <wp14:sizeRelH relativeFrom="page">
            <wp14:pctWidth>0</wp14:pctWidth>
          </wp14:sizeRelH>
          <wp14:sizeRelV relativeFrom="page">
            <wp14:pctHeight>0</wp14:pctHeight>
          </wp14:sizeRelV>
        </wp:anchor>
      </w:drawing>
    </w:r>
  </w:p>
  <w:p w14:paraId="3EA3FFCE" w14:textId="77777777" w:rsidR="005F7875" w:rsidRDefault="005F7875" w:rsidP="00C43728">
    <w:pPr>
      <w:pStyle w:val="Header"/>
      <w:tabs>
        <w:tab w:val="clear" w:pos="9026"/>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522104"/>
    <w:lvl w:ilvl="0">
      <w:start w:val="1"/>
      <w:numFmt w:val="decimal"/>
      <w:lvlText w:val="%1."/>
      <w:lvlJc w:val="left"/>
      <w:pPr>
        <w:tabs>
          <w:tab w:val="num" w:pos="1492"/>
        </w:tabs>
        <w:ind w:left="1492" w:hanging="360"/>
      </w:pPr>
    </w:lvl>
  </w:abstractNum>
  <w:abstractNum w:abstractNumId="1" w15:restartNumberingAfterBreak="0">
    <w:nsid w:val="01275D81"/>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54A4B"/>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84355"/>
    <w:multiLevelType w:val="hybridMultilevel"/>
    <w:tmpl w:val="2C8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874EA"/>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87BBA"/>
    <w:multiLevelType w:val="hybridMultilevel"/>
    <w:tmpl w:val="A784E2B0"/>
    <w:lvl w:ilvl="0" w:tplc="F8A6B968">
      <w:start w:val="1"/>
      <w:numFmt w:val="decimal"/>
      <w:pStyle w:val="RCVSKBody"/>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601ED3"/>
    <w:multiLevelType w:val="hybridMultilevel"/>
    <w:tmpl w:val="767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63763"/>
    <w:multiLevelType w:val="hybridMultilevel"/>
    <w:tmpl w:val="1CC0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5586E"/>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2A05"/>
    <w:multiLevelType w:val="hybridMultilevel"/>
    <w:tmpl w:val="6F3A9DAE"/>
    <w:lvl w:ilvl="0" w:tplc="EB4086CA">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C2179"/>
    <w:multiLevelType w:val="hybridMultilevel"/>
    <w:tmpl w:val="1E8E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D4198"/>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90F75"/>
    <w:multiLevelType w:val="hybridMultilevel"/>
    <w:tmpl w:val="255245F4"/>
    <w:lvl w:ilvl="0" w:tplc="66FC5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856BF"/>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26E"/>
    <w:multiLevelType w:val="hybridMultilevel"/>
    <w:tmpl w:val="B7DE5E26"/>
    <w:lvl w:ilvl="0" w:tplc="CE44AA4A">
      <w:start w:val="1"/>
      <w:numFmt w:val="bullet"/>
      <w:pStyle w:val="Swisssub-bulletedlist"/>
      <w:lvlText w:val="o"/>
      <w:lvlJc w:val="left"/>
      <w:pPr>
        <w:tabs>
          <w:tab w:val="num" w:pos="1154"/>
        </w:tabs>
        <w:ind w:left="1154" w:hanging="303"/>
      </w:pPr>
      <w:rPr>
        <w:rFonts w:ascii="Courier New" w:hAnsi="Courier New" w:hint="default"/>
      </w:rPr>
    </w:lvl>
    <w:lvl w:ilvl="1" w:tplc="08090003">
      <w:start w:val="1"/>
      <w:numFmt w:val="bullet"/>
      <w:lvlText w:val="o"/>
      <w:lvlJc w:val="left"/>
      <w:pPr>
        <w:ind w:left="1874" w:hanging="360"/>
      </w:pPr>
      <w:rPr>
        <w:rFonts w:ascii="Courier New" w:hAnsi="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32C20D0F"/>
    <w:multiLevelType w:val="hybridMultilevel"/>
    <w:tmpl w:val="290C1936"/>
    <w:lvl w:ilvl="0" w:tplc="5F84D2CE">
      <w:start w:val="1"/>
      <w:numFmt w:val="bullet"/>
      <w:pStyle w:val="Swissmainbulletedlist"/>
      <w:lvlText w:val=""/>
      <w:lvlJc w:val="left"/>
      <w:pPr>
        <w:tabs>
          <w:tab w:val="num" w:pos="851"/>
        </w:tabs>
        <w:ind w:left="851" w:hanging="341"/>
      </w:pPr>
      <w:rPr>
        <w:rFonts w:ascii="Symbol" w:hAnsi="Symbol" w:hint="default"/>
      </w:rPr>
    </w:lvl>
    <w:lvl w:ilvl="1" w:tplc="5B1E14A4">
      <w:start w:val="1"/>
      <w:numFmt w:val="bullet"/>
      <w:lvlText w:val="o"/>
      <w:lvlJc w:val="left"/>
      <w:pPr>
        <w:tabs>
          <w:tab w:val="num" w:pos="1418"/>
        </w:tabs>
        <w:ind w:left="1418" w:hanging="518"/>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51D54E4"/>
    <w:multiLevelType w:val="hybridMultilevel"/>
    <w:tmpl w:val="D2F6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B4414"/>
    <w:multiLevelType w:val="hybridMultilevel"/>
    <w:tmpl w:val="CE3EB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260920"/>
    <w:multiLevelType w:val="hybridMultilevel"/>
    <w:tmpl w:val="767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3A4916"/>
    <w:multiLevelType w:val="hybridMultilevel"/>
    <w:tmpl w:val="FE66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61A2D"/>
    <w:multiLevelType w:val="hybridMultilevel"/>
    <w:tmpl w:val="22ACAAC4"/>
    <w:lvl w:ilvl="0" w:tplc="D2DA89F6">
      <w:start w:val="1"/>
      <w:numFmt w:val="decimal"/>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8E3A38"/>
    <w:multiLevelType w:val="hybridMultilevel"/>
    <w:tmpl w:val="905EF742"/>
    <w:lvl w:ilvl="0" w:tplc="23BC6C6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985DBE"/>
    <w:multiLevelType w:val="hybridMultilevel"/>
    <w:tmpl w:val="D40C578C"/>
    <w:lvl w:ilvl="0" w:tplc="FE9442D0">
      <w:start w:val="1"/>
      <w:numFmt w:val="decimal"/>
      <w:lvlText w:val="%1."/>
      <w:lvlJc w:val="left"/>
      <w:pPr>
        <w:tabs>
          <w:tab w:val="num" w:pos="720"/>
        </w:tabs>
        <w:ind w:left="720" w:hanging="360"/>
      </w:pPr>
      <w:rPr>
        <w:rFonts w:hint="default"/>
        <w:b w:val="0"/>
        <w:i w:val="0"/>
        <w:color w:val="auto"/>
        <w:sz w:val="20"/>
        <w:szCs w:val="20"/>
      </w:rPr>
    </w:lvl>
    <w:lvl w:ilvl="1" w:tplc="F3EAF378">
      <w:start w:val="1"/>
      <w:numFmt w:val="lowerRoman"/>
      <w:lvlText w:val="%2."/>
      <w:lvlJc w:val="left"/>
      <w:pPr>
        <w:tabs>
          <w:tab w:val="num" w:pos="1440"/>
        </w:tabs>
        <w:ind w:left="1440" w:hanging="360"/>
      </w:pPr>
      <w:rPr>
        <w:rFonts w:ascii="Arial" w:eastAsiaTheme="minorEastAsia" w:hAnsi="Arial" w:cs="Aria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0C0F71"/>
    <w:multiLevelType w:val="hybridMultilevel"/>
    <w:tmpl w:val="D17E5B7A"/>
    <w:lvl w:ilvl="0" w:tplc="63EEFA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C669B"/>
    <w:multiLevelType w:val="hybridMultilevel"/>
    <w:tmpl w:val="D3D6625E"/>
    <w:lvl w:ilvl="0" w:tplc="3A542F74">
      <w:start w:val="1"/>
      <w:numFmt w:val="decimal"/>
      <w:pStyle w:val="Swissnumberedlist"/>
      <w:lvlText w:val="%1."/>
      <w:lvlJc w:val="left"/>
      <w:pPr>
        <w:tabs>
          <w:tab w:val="num" w:pos="510"/>
        </w:tabs>
        <w:ind w:left="510" w:hanging="510"/>
      </w:pPr>
      <w:rPr>
        <w:rFonts w:cs="Times New Roman" w:hint="default"/>
        <w:b w:val="0"/>
      </w:rPr>
    </w:lvl>
    <w:lvl w:ilvl="1" w:tplc="A684A572">
      <w:start w:val="1"/>
      <w:numFmt w:val="lowerLetter"/>
      <w:lvlText w:val="%2)"/>
      <w:lvlJc w:val="left"/>
      <w:pPr>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8D7277D"/>
    <w:multiLevelType w:val="hybridMultilevel"/>
    <w:tmpl w:val="AE1C1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286469"/>
    <w:multiLevelType w:val="hybridMultilevel"/>
    <w:tmpl w:val="39E6BD7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64237298">
    <w:abstractNumId w:val="15"/>
  </w:num>
  <w:num w:numId="2" w16cid:durableId="376398185">
    <w:abstractNumId w:val="24"/>
  </w:num>
  <w:num w:numId="3" w16cid:durableId="1446464086">
    <w:abstractNumId w:val="14"/>
  </w:num>
  <w:num w:numId="4" w16cid:durableId="647513799">
    <w:abstractNumId w:val="19"/>
  </w:num>
  <w:num w:numId="5" w16cid:durableId="846017431">
    <w:abstractNumId w:val="10"/>
  </w:num>
  <w:num w:numId="6" w16cid:durableId="321586681">
    <w:abstractNumId w:val="17"/>
  </w:num>
  <w:num w:numId="7" w16cid:durableId="928389227">
    <w:abstractNumId w:val="18"/>
  </w:num>
  <w:num w:numId="8" w16cid:durableId="527109312">
    <w:abstractNumId w:val="25"/>
  </w:num>
  <w:num w:numId="9" w16cid:durableId="1041053675">
    <w:abstractNumId w:val="5"/>
  </w:num>
  <w:num w:numId="10" w16cid:durableId="1660233940">
    <w:abstractNumId w:val="3"/>
  </w:num>
  <w:num w:numId="11" w16cid:durableId="1412501653">
    <w:abstractNumId w:val="21"/>
  </w:num>
  <w:num w:numId="12" w16cid:durableId="1516571769">
    <w:abstractNumId w:val="9"/>
  </w:num>
  <w:num w:numId="13" w16cid:durableId="220991159">
    <w:abstractNumId w:val="23"/>
  </w:num>
  <w:num w:numId="14" w16cid:durableId="2035492043">
    <w:abstractNumId w:val="12"/>
  </w:num>
  <w:num w:numId="15" w16cid:durableId="1976911870">
    <w:abstractNumId w:val="16"/>
  </w:num>
  <w:num w:numId="16" w16cid:durableId="7228278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9049785">
    <w:abstractNumId w:val="22"/>
  </w:num>
  <w:num w:numId="18" w16cid:durableId="738752613">
    <w:abstractNumId w:val="20"/>
  </w:num>
  <w:num w:numId="19" w16cid:durableId="1226457189">
    <w:abstractNumId w:val="4"/>
  </w:num>
  <w:num w:numId="20" w16cid:durableId="440954126">
    <w:abstractNumId w:val="1"/>
  </w:num>
  <w:num w:numId="21" w16cid:durableId="1298100797">
    <w:abstractNumId w:val="2"/>
  </w:num>
  <w:num w:numId="22" w16cid:durableId="147018489">
    <w:abstractNumId w:val="11"/>
  </w:num>
  <w:num w:numId="23" w16cid:durableId="118914863">
    <w:abstractNumId w:val="13"/>
  </w:num>
  <w:num w:numId="24" w16cid:durableId="1826697457">
    <w:abstractNumId w:val="8"/>
  </w:num>
  <w:num w:numId="25" w16cid:durableId="2010794360">
    <w:abstractNumId w:val="6"/>
  </w:num>
  <w:num w:numId="26" w16cid:durableId="375011736">
    <w:abstractNumId w:val="0"/>
  </w:num>
  <w:num w:numId="27" w16cid:durableId="1296716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TY3NLcwNrMwNDdU0lEKTi0uzszPAykwqgUAH09GqiwAAAA="/>
  </w:docVars>
  <w:rsids>
    <w:rsidRoot w:val="002E7A98"/>
    <w:rsid w:val="000023C7"/>
    <w:rsid w:val="0000616A"/>
    <w:rsid w:val="000103A7"/>
    <w:rsid w:val="00014A5A"/>
    <w:rsid w:val="00020CDF"/>
    <w:rsid w:val="00021F75"/>
    <w:rsid w:val="00032140"/>
    <w:rsid w:val="000324B1"/>
    <w:rsid w:val="00037599"/>
    <w:rsid w:val="000508FB"/>
    <w:rsid w:val="0005353C"/>
    <w:rsid w:val="00055BA1"/>
    <w:rsid w:val="000718C8"/>
    <w:rsid w:val="000719FC"/>
    <w:rsid w:val="00072CBA"/>
    <w:rsid w:val="000758BE"/>
    <w:rsid w:val="00077922"/>
    <w:rsid w:val="000909C0"/>
    <w:rsid w:val="000965EF"/>
    <w:rsid w:val="0009714F"/>
    <w:rsid w:val="000A03A5"/>
    <w:rsid w:val="000A1595"/>
    <w:rsid w:val="000B1096"/>
    <w:rsid w:val="000B664B"/>
    <w:rsid w:val="000B734D"/>
    <w:rsid w:val="000C313E"/>
    <w:rsid w:val="000C619B"/>
    <w:rsid w:val="000C6AC4"/>
    <w:rsid w:val="000D54F6"/>
    <w:rsid w:val="000E44B6"/>
    <w:rsid w:val="000F0FAC"/>
    <w:rsid w:val="000F1A66"/>
    <w:rsid w:val="000F3DCF"/>
    <w:rsid w:val="00105C1C"/>
    <w:rsid w:val="001140DE"/>
    <w:rsid w:val="001171AC"/>
    <w:rsid w:val="0012078E"/>
    <w:rsid w:val="00126FC6"/>
    <w:rsid w:val="00130374"/>
    <w:rsid w:val="00133A65"/>
    <w:rsid w:val="00133B36"/>
    <w:rsid w:val="001438F0"/>
    <w:rsid w:val="0014624A"/>
    <w:rsid w:val="001463A2"/>
    <w:rsid w:val="00150295"/>
    <w:rsid w:val="00150818"/>
    <w:rsid w:val="00156F0B"/>
    <w:rsid w:val="001640A4"/>
    <w:rsid w:val="00172231"/>
    <w:rsid w:val="0018301F"/>
    <w:rsid w:val="001906F9"/>
    <w:rsid w:val="001923F5"/>
    <w:rsid w:val="001A076C"/>
    <w:rsid w:val="001A3928"/>
    <w:rsid w:val="001A79A8"/>
    <w:rsid w:val="001B056D"/>
    <w:rsid w:val="001B2B86"/>
    <w:rsid w:val="001B40A6"/>
    <w:rsid w:val="001B4DFB"/>
    <w:rsid w:val="001C0566"/>
    <w:rsid w:val="001D509F"/>
    <w:rsid w:val="001E1682"/>
    <w:rsid w:val="001E36A5"/>
    <w:rsid w:val="001E4774"/>
    <w:rsid w:val="001E79C4"/>
    <w:rsid w:val="001F2630"/>
    <w:rsid w:val="0020009F"/>
    <w:rsid w:val="00203CBA"/>
    <w:rsid w:val="0020413F"/>
    <w:rsid w:val="00205CA8"/>
    <w:rsid w:val="002136E0"/>
    <w:rsid w:val="00214579"/>
    <w:rsid w:val="00216646"/>
    <w:rsid w:val="002204B4"/>
    <w:rsid w:val="00224DA6"/>
    <w:rsid w:val="002279D3"/>
    <w:rsid w:val="00232DD0"/>
    <w:rsid w:val="002345E6"/>
    <w:rsid w:val="002426F3"/>
    <w:rsid w:val="00242F37"/>
    <w:rsid w:val="0024485B"/>
    <w:rsid w:val="00246260"/>
    <w:rsid w:val="00251035"/>
    <w:rsid w:val="002534FB"/>
    <w:rsid w:val="00253BFE"/>
    <w:rsid w:val="00260D44"/>
    <w:rsid w:val="00265793"/>
    <w:rsid w:val="0027700D"/>
    <w:rsid w:val="00280E59"/>
    <w:rsid w:val="00292B5B"/>
    <w:rsid w:val="002947EE"/>
    <w:rsid w:val="002A0398"/>
    <w:rsid w:val="002A7AD5"/>
    <w:rsid w:val="002B4463"/>
    <w:rsid w:val="002B7D37"/>
    <w:rsid w:val="002C4604"/>
    <w:rsid w:val="002C6CB0"/>
    <w:rsid w:val="002D1965"/>
    <w:rsid w:val="002D1AE6"/>
    <w:rsid w:val="002D30BC"/>
    <w:rsid w:val="002D7123"/>
    <w:rsid w:val="002E7A98"/>
    <w:rsid w:val="003112D2"/>
    <w:rsid w:val="00311EB6"/>
    <w:rsid w:val="0031363E"/>
    <w:rsid w:val="00316005"/>
    <w:rsid w:val="00317A64"/>
    <w:rsid w:val="003240C8"/>
    <w:rsid w:val="00334433"/>
    <w:rsid w:val="003353B8"/>
    <w:rsid w:val="00352402"/>
    <w:rsid w:val="003526F8"/>
    <w:rsid w:val="0035376E"/>
    <w:rsid w:val="00355F1D"/>
    <w:rsid w:val="00357451"/>
    <w:rsid w:val="00357672"/>
    <w:rsid w:val="003604FF"/>
    <w:rsid w:val="003605D5"/>
    <w:rsid w:val="003622E1"/>
    <w:rsid w:val="00364C30"/>
    <w:rsid w:val="00375E72"/>
    <w:rsid w:val="003764C4"/>
    <w:rsid w:val="003811C6"/>
    <w:rsid w:val="00382554"/>
    <w:rsid w:val="00390C04"/>
    <w:rsid w:val="00391B48"/>
    <w:rsid w:val="003934BC"/>
    <w:rsid w:val="003A203B"/>
    <w:rsid w:val="003A57D3"/>
    <w:rsid w:val="003B27C3"/>
    <w:rsid w:val="003B459F"/>
    <w:rsid w:val="003C1C78"/>
    <w:rsid w:val="003C4B5F"/>
    <w:rsid w:val="003E39F1"/>
    <w:rsid w:val="003E4CC7"/>
    <w:rsid w:val="003F1542"/>
    <w:rsid w:val="003F2DB6"/>
    <w:rsid w:val="003F47B7"/>
    <w:rsid w:val="003F6CC2"/>
    <w:rsid w:val="0040336C"/>
    <w:rsid w:val="004166DA"/>
    <w:rsid w:val="00423A6F"/>
    <w:rsid w:val="00436829"/>
    <w:rsid w:val="004445B3"/>
    <w:rsid w:val="004563C6"/>
    <w:rsid w:val="004623D8"/>
    <w:rsid w:val="004754E1"/>
    <w:rsid w:val="00480766"/>
    <w:rsid w:val="004A2B70"/>
    <w:rsid w:val="004A2F9B"/>
    <w:rsid w:val="004B054B"/>
    <w:rsid w:val="004B7458"/>
    <w:rsid w:val="004B7869"/>
    <w:rsid w:val="004C788B"/>
    <w:rsid w:val="004D5AC0"/>
    <w:rsid w:val="004E4E7B"/>
    <w:rsid w:val="004F27F0"/>
    <w:rsid w:val="004F6F89"/>
    <w:rsid w:val="00500340"/>
    <w:rsid w:val="00504F01"/>
    <w:rsid w:val="0051220D"/>
    <w:rsid w:val="00512CF1"/>
    <w:rsid w:val="005164A6"/>
    <w:rsid w:val="005164FC"/>
    <w:rsid w:val="00516797"/>
    <w:rsid w:val="00517904"/>
    <w:rsid w:val="00533B14"/>
    <w:rsid w:val="00535E14"/>
    <w:rsid w:val="005417E0"/>
    <w:rsid w:val="00542290"/>
    <w:rsid w:val="00543F9A"/>
    <w:rsid w:val="005440AA"/>
    <w:rsid w:val="0055669F"/>
    <w:rsid w:val="005741C8"/>
    <w:rsid w:val="00580112"/>
    <w:rsid w:val="005801D1"/>
    <w:rsid w:val="00580E33"/>
    <w:rsid w:val="00584D31"/>
    <w:rsid w:val="0059503A"/>
    <w:rsid w:val="005A2A5E"/>
    <w:rsid w:val="005A610D"/>
    <w:rsid w:val="005B04FB"/>
    <w:rsid w:val="005C0930"/>
    <w:rsid w:val="005C2A0C"/>
    <w:rsid w:val="005C7F78"/>
    <w:rsid w:val="005C8E65"/>
    <w:rsid w:val="005D1707"/>
    <w:rsid w:val="005D4974"/>
    <w:rsid w:val="005D682A"/>
    <w:rsid w:val="005E15F1"/>
    <w:rsid w:val="005E171B"/>
    <w:rsid w:val="005E274C"/>
    <w:rsid w:val="005F07BC"/>
    <w:rsid w:val="005F7875"/>
    <w:rsid w:val="005F7E42"/>
    <w:rsid w:val="0060532B"/>
    <w:rsid w:val="00605DCC"/>
    <w:rsid w:val="006114A6"/>
    <w:rsid w:val="00612DCC"/>
    <w:rsid w:val="00612F7A"/>
    <w:rsid w:val="00635C3D"/>
    <w:rsid w:val="00636629"/>
    <w:rsid w:val="006567BD"/>
    <w:rsid w:val="00661E71"/>
    <w:rsid w:val="00664B6C"/>
    <w:rsid w:val="00666378"/>
    <w:rsid w:val="00667BAE"/>
    <w:rsid w:val="00670DA0"/>
    <w:rsid w:val="00671CB7"/>
    <w:rsid w:val="0067211C"/>
    <w:rsid w:val="006776E0"/>
    <w:rsid w:val="00682757"/>
    <w:rsid w:val="006835FF"/>
    <w:rsid w:val="0068415A"/>
    <w:rsid w:val="006859FD"/>
    <w:rsid w:val="00687792"/>
    <w:rsid w:val="00695C93"/>
    <w:rsid w:val="006A015F"/>
    <w:rsid w:val="006A40A3"/>
    <w:rsid w:val="006A7278"/>
    <w:rsid w:val="006B4389"/>
    <w:rsid w:val="006B7366"/>
    <w:rsid w:val="006B74BC"/>
    <w:rsid w:val="006C10D6"/>
    <w:rsid w:val="006C239E"/>
    <w:rsid w:val="006C5A5A"/>
    <w:rsid w:val="006D0253"/>
    <w:rsid w:val="006D2351"/>
    <w:rsid w:val="006D421C"/>
    <w:rsid w:val="006E2A1E"/>
    <w:rsid w:val="006E4715"/>
    <w:rsid w:val="006E4C08"/>
    <w:rsid w:val="006F2A12"/>
    <w:rsid w:val="006F38BD"/>
    <w:rsid w:val="006F491D"/>
    <w:rsid w:val="006F6062"/>
    <w:rsid w:val="0070381F"/>
    <w:rsid w:val="00711B4A"/>
    <w:rsid w:val="00713792"/>
    <w:rsid w:val="0073006F"/>
    <w:rsid w:val="00736AA4"/>
    <w:rsid w:val="00753157"/>
    <w:rsid w:val="00765030"/>
    <w:rsid w:val="007666D4"/>
    <w:rsid w:val="00784A17"/>
    <w:rsid w:val="007A05C2"/>
    <w:rsid w:val="007A6389"/>
    <w:rsid w:val="007A6E51"/>
    <w:rsid w:val="007B0E53"/>
    <w:rsid w:val="007B32EA"/>
    <w:rsid w:val="007B3FD2"/>
    <w:rsid w:val="007C2179"/>
    <w:rsid w:val="007D1727"/>
    <w:rsid w:val="007D713E"/>
    <w:rsid w:val="007E7816"/>
    <w:rsid w:val="007E7840"/>
    <w:rsid w:val="007F1B95"/>
    <w:rsid w:val="0080656A"/>
    <w:rsid w:val="00821914"/>
    <w:rsid w:val="0083494B"/>
    <w:rsid w:val="00835F22"/>
    <w:rsid w:val="008372AF"/>
    <w:rsid w:val="00845BF7"/>
    <w:rsid w:val="00846EC9"/>
    <w:rsid w:val="0085324F"/>
    <w:rsid w:val="00854949"/>
    <w:rsid w:val="00856F6D"/>
    <w:rsid w:val="00857987"/>
    <w:rsid w:val="00861FB3"/>
    <w:rsid w:val="00863CEE"/>
    <w:rsid w:val="00867B07"/>
    <w:rsid w:val="00876BDC"/>
    <w:rsid w:val="0088176F"/>
    <w:rsid w:val="00884BE1"/>
    <w:rsid w:val="0088620C"/>
    <w:rsid w:val="00891CB9"/>
    <w:rsid w:val="00892905"/>
    <w:rsid w:val="00893EFA"/>
    <w:rsid w:val="008A4BBD"/>
    <w:rsid w:val="008B2CD2"/>
    <w:rsid w:val="008C7A7D"/>
    <w:rsid w:val="008D7AFF"/>
    <w:rsid w:val="008E0880"/>
    <w:rsid w:val="008E531E"/>
    <w:rsid w:val="008E5D08"/>
    <w:rsid w:val="008E6EA6"/>
    <w:rsid w:val="008F23F2"/>
    <w:rsid w:val="008F44F9"/>
    <w:rsid w:val="008F569B"/>
    <w:rsid w:val="00901552"/>
    <w:rsid w:val="00920DCF"/>
    <w:rsid w:val="00923971"/>
    <w:rsid w:val="00925013"/>
    <w:rsid w:val="00927AEF"/>
    <w:rsid w:val="009335AE"/>
    <w:rsid w:val="0093561C"/>
    <w:rsid w:val="00936CE6"/>
    <w:rsid w:val="009370F9"/>
    <w:rsid w:val="009379A2"/>
    <w:rsid w:val="00946709"/>
    <w:rsid w:val="00947755"/>
    <w:rsid w:val="009477D6"/>
    <w:rsid w:val="009477E6"/>
    <w:rsid w:val="00955069"/>
    <w:rsid w:val="009619D1"/>
    <w:rsid w:val="009645E0"/>
    <w:rsid w:val="009874DC"/>
    <w:rsid w:val="00997333"/>
    <w:rsid w:val="009A298F"/>
    <w:rsid w:val="009B116D"/>
    <w:rsid w:val="009C65EB"/>
    <w:rsid w:val="009C68F7"/>
    <w:rsid w:val="009C6B84"/>
    <w:rsid w:val="009D06C4"/>
    <w:rsid w:val="009D0CDB"/>
    <w:rsid w:val="009D117B"/>
    <w:rsid w:val="009E0692"/>
    <w:rsid w:val="00A07F8E"/>
    <w:rsid w:val="00A1058B"/>
    <w:rsid w:val="00A15727"/>
    <w:rsid w:val="00A16586"/>
    <w:rsid w:val="00A201B9"/>
    <w:rsid w:val="00A20B12"/>
    <w:rsid w:val="00A31E29"/>
    <w:rsid w:val="00A322FF"/>
    <w:rsid w:val="00A33648"/>
    <w:rsid w:val="00A346C7"/>
    <w:rsid w:val="00A36912"/>
    <w:rsid w:val="00A41694"/>
    <w:rsid w:val="00A44D69"/>
    <w:rsid w:val="00A51036"/>
    <w:rsid w:val="00A55A19"/>
    <w:rsid w:val="00A55DD0"/>
    <w:rsid w:val="00A55E53"/>
    <w:rsid w:val="00A56716"/>
    <w:rsid w:val="00A57200"/>
    <w:rsid w:val="00A60B7A"/>
    <w:rsid w:val="00A65B1C"/>
    <w:rsid w:val="00A777AE"/>
    <w:rsid w:val="00A876BA"/>
    <w:rsid w:val="00A92441"/>
    <w:rsid w:val="00A94AAB"/>
    <w:rsid w:val="00AA5EBE"/>
    <w:rsid w:val="00AA784E"/>
    <w:rsid w:val="00AB1DAB"/>
    <w:rsid w:val="00AB471F"/>
    <w:rsid w:val="00AB4A67"/>
    <w:rsid w:val="00AC3DB0"/>
    <w:rsid w:val="00AC6ABC"/>
    <w:rsid w:val="00AD10B8"/>
    <w:rsid w:val="00AD1B18"/>
    <w:rsid w:val="00AD75EA"/>
    <w:rsid w:val="00AE0B4C"/>
    <w:rsid w:val="00AF6724"/>
    <w:rsid w:val="00AF6BF7"/>
    <w:rsid w:val="00AF6C27"/>
    <w:rsid w:val="00B120F2"/>
    <w:rsid w:val="00B160B3"/>
    <w:rsid w:val="00B16246"/>
    <w:rsid w:val="00B20A3A"/>
    <w:rsid w:val="00B21E30"/>
    <w:rsid w:val="00B23A03"/>
    <w:rsid w:val="00B2752C"/>
    <w:rsid w:val="00B3119A"/>
    <w:rsid w:val="00B40C2C"/>
    <w:rsid w:val="00B423F1"/>
    <w:rsid w:val="00B433AF"/>
    <w:rsid w:val="00B61140"/>
    <w:rsid w:val="00B613FD"/>
    <w:rsid w:val="00B67DBE"/>
    <w:rsid w:val="00B7296A"/>
    <w:rsid w:val="00B72B71"/>
    <w:rsid w:val="00B84E7C"/>
    <w:rsid w:val="00B90229"/>
    <w:rsid w:val="00B96A9A"/>
    <w:rsid w:val="00BA68D8"/>
    <w:rsid w:val="00BB2265"/>
    <w:rsid w:val="00BB5375"/>
    <w:rsid w:val="00BB6D9C"/>
    <w:rsid w:val="00BB7799"/>
    <w:rsid w:val="00BC39CB"/>
    <w:rsid w:val="00BD2F77"/>
    <w:rsid w:val="00BD3647"/>
    <w:rsid w:val="00BE1445"/>
    <w:rsid w:val="00C05B84"/>
    <w:rsid w:val="00C14043"/>
    <w:rsid w:val="00C1681B"/>
    <w:rsid w:val="00C221CE"/>
    <w:rsid w:val="00C30ACD"/>
    <w:rsid w:val="00C33C1F"/>
    <w:rsid w:val="00C42582"/>
    <w:rsid w:val="00C42749"/>
    <w:rsid w:val="00C43728"/>
    <w:rsid w:val="00C507D0"/>
    <w:rsid w:val="00C5575A"/>
    <w:rsid w:val="00C62606"/>
    <w:rsid w:val="00C67D12"/>
    <w:rsid w:val="00C67FA2"/>
    <w:rsid w:val="00C77C29"/>
    <w:rsid w:val="00C8209D"/>
    <w:rsid w:val="00C82379"/>
    <w:rsid w:val="00C83BD2"/>
    <w:rsid w:val="00C875DC"/>
    <w:rsid w:val="00CA16F2"/>
    <w:rsid w:val="00CA1B4D"/>
    <w:rsid w:val="00CA3021"/>
    <w:rsid w:val="00CA3242"/>
    <w:rsid w:val="00CB06E0"/>
    <w:rsid w:val="00CB544E"/>
    <w:rsid w:val="00CB5AED"/>
    <w:rsid w:val="00CC0A78"/>
    <w:rsid w:val="00CC146F"/>
    <w:rsid w:val="00CD1F1D"/>
    <w:rsid w:val="00CD5A7A"/>
    <w:rsid w:val="00CE0985"/>
    <w:rsid w:val="00CE1E2D"/>
    <w:rsid w:val="00CE5DDD"/>
    <w:rsid w:val="00CE7A75"/>
    <w:rsid w:val="00CE7EC4"/>
    <w:rsid w:val="00CF3517"/>
    <w:rsid w:val="00D01FA6"/>
    <w:rsid w:val="00D07BD3"/>
    <w:rsid w:val="00D26237"/>
    <w:rsid w:val="00D263EB"/>
    <w:rsid w:val="00D3151B"/>
    <w:rsid w:val="00D32C03"/>
    <w:rsid w:val="00D33C04"/>
    <w:rsid w:val="00D34CB6"/>
    <w:rsid w:val="00D40AC3"/>
    <w:rsid w:val="00D50BD2"/>
    <w:rsid w:val="00D51608"/>
    <w:rsid w:val="00D529D3"/>
    <w:rsid w:val="00D57FF4"/>
    <w:rsid w:val="00D619A0"/>
    <w:rsid w:val="00D643F8"/>
    <w:rsid w:val="00D67598"/>
    <w:rsid w:val="00D721AC"/>
    <w:rsid w:val="00D725BE"/>
    <w:rsid w:val="00D7457A"/>
    <w:rsid w:val="00D7753E"/>
    <w:rsid w:val="00D81921"/>
    <w:rsid w:val="00D843A5"/>
    <w:rsid w:val="00D862F0"/>
    <w:rsid w:val="00DA3BFC"/>
    <w:rsid w:val="00DA53AC"/>
    <w:rsid w:val="00DA70B5"/>
    <w:rsid w:val="00DA73E8"/>
    <w:rsid w:val="00DB01DC"/>
    <w:rsid w:val="00DB2288"/>
    <w:rsid w:val="00DB2732"/>
    <w:rsid w:val="00DB357F"/>
    <w:rsid w:val="00DB4070"/>
    <w:rsid w:val="00DB6AFC"/>
    <w:rsid w:val="00DC5D45"/>
    <w:rsid w:val="00DC6756"/>
    <w:rsid w:val="00DD5DAC"/>
    <w:rsid w:val="00DD617A"/>
    <w:rsid w:val="00DE0316"/>
    <w:rsid w:val="00DE5547"/>
    <w:rsid w:val="00DE7772"/>
    <w:rsid w:val="00DF2D14"/>
    <w:rsid w:val="00E00765"/>
    <w:rsid w:val="00E00802"/>
    <w:rsid w:val="00E0370A"/>
    <w:rsid w:val="00E040BB"/>
    <w:rsid w:val="00E05648"/>
    <w:rsid w:val="00E23CE6"/>
    <w:rsid w:val="00E31BD6"/>
    <w:rsid w:val="00E372D9"/>
    <w:rsid w:val="00E42829"/>
    <w:rsid w:val="00E43FA2"/>
    <w:rsid w:val="00E64E33"/>
    <w:rsid w:val="00E6629F"/>
    <w:rsid w:val="00E67C76"/>
    <w:rsid w:val="00E67D31"/>
    <w:rsid w:val="00E85C92"/>
    <w:rsid w:val="00E909A6"/>
    <w:rsid w:val="00E91A1C"/>
    <w:rsid w:val="00E922B6"/>
    <w:rsid w:val="00E92B83"/>
    <w:rsid w:val="00E949E6"/>
    <w:rsid w:val="00EB120A"/>
    <w:rsid w:val="00EB1AAF"/>
    <w:rsid w:val="00EB6DAB"/>
    <w:rsid w:val="00EC22D7"/>
    <w:rsid w:val="00EC4866"/>
    <w:rsid w:val="00EC6FD7"/>
    <w:rsid w:val="00ED40DA"/>
    <w:rsid w:val="00ED640B"/>
    <w:rsid w:val="00ED6CF6"/>
    <w:rsid w:val="00ED74DA"/>
    <w:rsid w:val="00EE1AAD"/>
    <w:rsid w:val="00EE4469"/>
    <w:rsid w:val="00EE5B09"/>
    <w:rsid w:val="00EF1A36"/>
    <w:rsid w:val="00EF1BFA"/>
    <w:rsid w:val="00EF4AD1"/>
    <w:rsid w:val="00EF5D43"/>
    <w:rsid w:val="00EF7D10"/>
    <w:rsid w:val="00F05065"/>
    <w:rsid w:val="00F10095"/>
    <w:rsid w:val="00F10E64"/>
    <w:rsid w:val="00F20C66"/>
    <w:rsid w:val="00F21C0D"/>
    <w:rsid w:val="00F24DD2"/>
    <w:rsid w:val="00F35986"/>
    <w:rsid w:val="00F35A80"/>
    <w:rsid w:val="00F402A6"/>
    <w:rsid w:val="00F442EF"/>
    <w:rsid w:val="00F50C0E"/>
    <w:rsid w:val="00F55F1C"/>
    <w:rsid w:val="00F676CA"/>
    <w:rsid w:val="00F710A7"/>
    <w:rsid w:val="00F73BA0"/>
    <w:rsid w:val="00F84F2E"/>
    <w:rsid w:val="00F94A6F"/>
    <w:rsid w:val="00F9683D"/>
    <w:rsid w:val="00F96B0C"/>
    <w:rsid w:val="00F97086"/>
    <w:rsid w:val="00FA1F52"/>
    <w:rsid w:val="00FA6A0B"/>
    <w:rsid w:val="00FA7559"/>
    <w:rsid w:val="00FC0F3E"/>
    <w:rsid w:val="00FC3636"/>
    <w:rsid w:val="00FC5213"/>
    <w:rsid w:val="00FD1BA3"/>
    <w:rsid w:val="00FD6CF7"/>
    <w:rsid w:val="00FE0DE2"/>
    <w:rsid w:val="00FE167D"/>
    <w:rsid w:val="00FE248C"/>
    <w:rsid w:val="00FF1F22"/>
    <w:rsid w:val="00FF3827"/>
    <w:rsid w:val="00FF7951"/>
    <w:rsid w:val="00FF7B7F"/>
    <w:rsid w:val="011B01A9"/>
    <w:rsid w:val="0372E76E"/>
    <w:rsid w:val="03A2DA48"/>
    <w:rsid w:val="06FF265F"/>
    <w:rsid w:val="07E5087A"/>
    <w:rsid w:val="07ECC842"/>
    <w:rsid w:val="0C2EC3A3"/>
    <w:rsid w:val="0D843641"/>
    <w:rsid w:val="0FA30414"/>
    <w:rsid w:val="0FB7D558"/>
    <w:rsid w:val="1005AE22"/>
    <w:rsid w:val="10244031"/>
    <w:rsid w:val="13242687"/>
    <w:rsid w:val="151D26F2"/>
    <w:rsid w:val="1558CF95"/>
    <w:rsid w:val="158728CA"/>
    <w:rsid w:val="16B206E7"/>
    <w:rsid w:val="1937AE69"/>
    <w:rsid w:val="19484AF9"/>
    <w:rsid w:val="19E91031"/>
    <w:rsid w:val="1ABF7CE2"/>
    <w:rsid w:val="1B11854D"/>
    <w:rsid w:val="1C2CE8ED"/>
    <w:rsid w:val="1D305320"/>
    <w:rsid w:val="1D8491BB"/>
    <w:rsid w:val="1E700281"/>
    <w:rsid w:val="1F5A9C21"/>
    <w:rsid w:val="1FB863A3"/>
    <w:rsid w:val="208ED054"/>
    <w:rsid w:val="214D4398"/>
    <w:rsid w:val="226DFDFF"/>
    <w:rsid w:val="2402DDF4"/>
    <w:rsid w:val="243F55F3"/>
    <w:rsid w:val="251B196B"/>
    <w:rsid w:val="2560105A"/>
    <w:rsid w:val="29B1795B"/>
    <w:rsid w:val="2C941E16"/>
    <w:rsid w:val="2CC443C1"/>
    <w:rsid w:val="30C93ACC"/>
    <w:rsid w:val="3142E9F2"/>
    <w:rsid w:val="3187AE10"/>
    <w:rsid w:val="32A86877"/>
    <w:rsid w:val="3309EB5F"/>
    <w:rsid w:val="36AD5F82"/>
    <w:rsid w:val="372F5AC7"/>
    <w:rsid w:val="38C937FD"/>
    <w:rsid w:val="39B76B4A"/>
    <w:rsid w:val="3A76D59A"/>
    <w:rsid w:val="3B1F808E"/>
    <w:rsid w:val="3E639B54"/>
    <w:rsid w:val="3EC5ADEA"/>
    <w:rsid w:val="3FA37D86"/>
    <w:rsid w:val="40722F82"/>
    <w:rsid w:val="40826927"/>
    <w:rsid w:val="4140DC6B"/>
    <w:rsid w:val="4432EEC6"/>
    <w:rsid w:val="495316A0"/>
    <w:rsid w:val="49801422"/>
    <w:rsid w:val="4A470656"/>
    <w:rsid w:val="4AED802D"/>
    <w:rsid w:val="4D60BF6C"/>
    <w:rsid w:val="4E893488"/>
    <w:rsid w:val="4EE2FCBB"/>
    <w:rsid w:val="4F0A70A5"/>
    <w:rsid w:val="4FA16FFF"/>
    <w:rsid w:val="501659C8"/>
    <w:rsid w:val="51C03DD2"/>
    <w:rsid w:val="55F1FF8E"/>
    <w:rsid w:val="5625ADCE"/>
    <w:rsid w:val="5705A366"/>
    <w:rsid w:val="583E8F1E"/>
    <w:rsid w:val="5DC8EBA1"/>
    <w:rsid w:val="5EC39F00"/>
    <w:rsid w:val="62AC0A12"/>
    <w:rsid w:val="64ECBAA5"/>
    <w:rsid w:val="65EFF207"/>
    <w:rsid w:val="66819A9A"/>
    <w:rsid w:val="66FAAA7E"/>
    <w:rsid w:val="6B4D83D9"/>
    <w:rsid w:val="6B563AAD"/>
    <w:rsid w:val="6C65BF50"/>
    <w:rsid w:val="6EA90BB5"/>
    <w:rsid w:val="735F2183"/>
    <w:rsid w:val="7527251D"/>
    <w:rsid w:val="7539C7C3"/>
    <w:rsid w:val="765A822A"/>
    <w:rsid w:val="79079D96"/>
    <w:rsid w:val="79785B4D"/>
    <w:rsid w:val="79AE176D"/>
    <w:rsid w:val="7B266B69"/>
    <w:rsid w:val="7C664D9B"/>
    <w:rsid w:val="7FC261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ECC602"/>
  <w15:docId w15:val="{BEA5F31E-37C9-4D0A-801A-19ECFB2E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lsdException w:name="heading 3" w:locked="1"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A7"/>
    <w:pPr>
      <w:spacing w:after="0" w:line="240" w:lineRule="auto"/>
    </w:pPr>
    <w:rPr>
      <w:sz w:val="24"/>
      <w:szCs w:val="24"/>
      <w:lang w:val="en-GB"/>
    </w:rPr>
  </w:style>
  <w:style w:type="paragraph" w:styleId="Heading1">
    <w:name w:val="heading 1"/>
    <w:basedOn w:val="Normal"/>
    <w:next w:val="Normal"/>
    <w:link w:val="Heading1Char"/>
    <w:uiPriority w:val="9"/>
    <w:qFormat/>
    <w:rsid w:val="000103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locked/>
    <w:rsid w:val="000103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03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locked/>
    <w:rsid w:val="000103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locked/>
    <w:rsid w:val="000103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03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03A7"/>
    <w:pPr>
      <w:spacing w:before="240" w:after="60"/>
      <w:outlineLvl w:val="6"/>
    </w:pPr>
  </w:style>
  <w:style w:type="paragraph" w:styleId="Heading8">
    <w:name w:val="heading 8"/>
    <w:basedOn w:val="Normal"/>
    <w:next w:val="Normal"/>
    <w:link w:val="Heading8Char"/>
    <w:uiPriority w:val="9"/>
    <w:semiHidden/>
    <w:unhideWhenUsed/>
    <w:qFormat/>
    <w:locked/>
    <w:rsid w:val="000103A7"/>
    <w:pPr>
      <w:spacing w:before="240" w:after="60"/>
      <w:outlineLvl w:val="7"/>
    </w:pPr>
    <w:rPr>
      <w:i/>
      <w:iCs/>
    </w:rPr>
  </w:style>
  <w:style w:type="paragraph" w:styleId="Heading9">
    <w:name w:val="heading 9"/>
    <w:basedOn w:val="Normal"/>
    <w:next w:val="Normal"/>
    <w:link w:val="Heading9Char"/>
    <w:uiPriority w:val="9"/>
    <w:semiHidden/>
    <w:unhideWhenUsed/>
    <w:qFormat/>
    <w:locked/>
    <w:rsid w:val="000103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103A7"/>
    <w:rPr>
      <w:rFonts w:asciiTheme="majorHAnsi" w:eastAsiaTheme="majorEastAsia" w:hAnsiTheme="majorHAnsi"/>
      <w:b/>
      <w:bCs/>
      <w:kern w:val="32"/>
      <w:sz w:val="32"/>
      <w:szCs w:val="32"/>
    </w:rPr>
  </w:style>
  <w:style w:type="paragraph" w:customStyle="1" w:styleId="Swissmainheading">
    <w:name w:val="Swiss main heading"/>
    <w:basedOn w:val="Normal"/>
    <w:link w:val="SwissmainheadingChar"/>
    <w:uiPriority w:val="99"/>
    <w:rsid w:val="001171AC"/>
    <w:pPr>
      <w:keepNext/>
      <w:keepLines/>
      <w:tabs>
        <w:tab w:val="left" w:pos="540"/>
      </w:tabs>
      <w:suppressAutoHyphens/>
      <w:spacing w:line="500" w:lineRule="exact"/>
      <w:outlineLvl w:val="0"/>
    </w:pPr>
    <w:rPr>
      <w:rFonts w:ascii="Swis721 Lt BT" w:hAnsi="Swis721 Lt BT" w:cs="Arial"/>
      <w:color w:val="007DB1"/>
      <w:sz w:val="40"/>
      <w:szCs w:val="28"/>
    </w:rPr>
  </w:style>
  <w:style w:type="character" w:customStyle="1" w:styleId="SwissmainheadingChar">
    <w:name w:val="Swiss main heading Char"/>
    <w:basedOn w:val="DefaultParagraphFont"/>
    <w:link w:val="Swissmainheading"/>
    <w:uiPriority w:val="99"/>
    <w:locked/>
    <w:rsid w:val="001171AC"/>
    <w:rPr>
      <w:rFonts w:ascii="Swis721 Lt BT" w:hAnsi="Swis721 Lt BT" w:cs="Arial"/>
      <w:color w:val="007DB1"/>
      <w:sz w:val="28"/>
      <w:szCs w:val="28"/>
    </w:rPr>
  </w:style>
  <w:style w:type="paragraph" w:customStyle="1" w:styleId="Swissbordersandshading">
    <w:name w:val="Swiss borders and shading"/>
    <w:basedOn w:val="Swissnumberedlist"/>
    <w:uiPriority w:val="99"/>
    <w:rsid w:val="001171AC"/>
    <w:pPr>
      <w:pBdr>
        <w:top w:val="single" w:sz="4" w:space="1" w:color="auto"/>
        <w:left w:val="single" w:sz="4" w:space="4" w:color="auto"/>
        <w:bottom w:val="single" w:sz="4" w:space="1" w:color="auto"/>
        <w:right w:val="single" w:sz="4" w:space="4" w:color="auto"/>
      </w:pBdr>
      <w:shd w:val="clear" w:color="auto" w:fill="BFDEEB"/>
      <w:tabs>
        <w:tab w:val="num" w:pos="-540"/>
      </w:tabs>
      <w:spacing w:line="260" w:lineRule="exact"/>
    </w:pPr>
    <w:rPr>
      <w:lang w:eastAsia="nl-NL"/>
    </w:rPr>
  </w:style>
  <w:style w:type="paragraph" w:styleId="BodyTextIndent">
    <w:name w:val="Body Text Indent"/>
    <w:basedOn w:val="Normal"/>
    <w:link w:val="BodyTextIndentChar"/>
    <w:uiPriority w:val="99"/>
    <w:semiHidden/>
    <w:rsid w:val="001171AC"/>
    <w:pPr>
      <w:spacing w:after="120"/>
      <w:ind w:left="283"/>
    </w:pPr>
  </w:style>
  <w:style w:type="character" w:customStyle="1" w:styleId="BodyTextIndentChar">
    <w:name w:val="Body Text Indent Char"/>
    <w:basedOn w:val="DefaultParagraphFont"/>
    <w:link w:val="BodyTextIndent"/>
    <w:uiPriority w:val="99"/>
    <w:semiHidden/>
    <w:locked/>
    <w:rsid w:val="001171AC"/>
    <w:rPr>
      <w:rFonts w:cs="Times New Roman"/>
    </w:rPr>
  </w:style>
  <w:style w:type="paragraph" w:customStyle="1" w:styleId="SwissFootnote">
    <w:name w:val="Swiss Footnote"/>
    <w:basedOn w:val="Normal"/>
    <w:uiPriority w:val="99"/>
    <w:rsid w:val="001171AC"/>
    <w:pPr>
      <w:spacing w:line="300" w:lineRule="auto"/>
    </w:pPr>
    <w:rPr>
      <w:rFonts w:ascii="Swis721 BT" w:hAnsi="Swis721 BT" w:cs="Arial"/>
      <w:sz w:val="16"/>
      <w:szCs w:val="16"/>
      <w:lang w:eastAsia="en-GB"/>
    </w:rPr>
  </w:style>
  <w:style w:type="paragraph" w:customStyle="1" w:styleId="Swissheadingmain">
    <w:name w:val="Swiss heading main"/>
    <w:basedOn w:val="Swissmainheading"/>
    <w:uiPriority w:val="99"/>
    <w:rsid w:val="001171AC"/>
  </w:style>
  <w:style w:type="paragraph" w:customStyle="1" w:styleId="Swissmainbulletedlist">
    <w:name w:val="Swiss main bulleted list"/>
    <w:basedOn w:val="ListParagraph"/>
    <w:uiPriority w:val="99"/>
    <w:rsid w:val="001171AC"/>
    <w:pPr>
      <w:numPr>
        <w:numId w:val="1"/>
      </w:numPr>
      <w:spacing w:line="300" w:lineRule="auto"/>
    </w:pPr>
    <w:rPr>
      <w:rFonts w:ascii="Swis721 BT" w:hAnsi="Swis721 BT" w:cs="Arial"/>
      <w:color w:val="000000"/>
      <w:sz w:val="20"/>
    </w:rPr>
  </w:style>
  <w:style w:type="paragraph" w:styleId="ListParagraph">
    <w:name w:val="List Paragraph"/>
    <w:basedOn w:val="Normal"/>
    <w:uiPriority w:val="34"/>
    <w:qFormat/>
    <w:rsid w:val="000103A7"/>
    <w:pPr>
      <w:ind w:left="720"/>
      <w:contextualSpacing/>
    </w:pPr>
  </w:style>
  <w:style w:type="paragraph" w:customStyle="1" w:styleId="Swissmainheadingblack">
    <w:name w:val="Swiss main heading black"/>
    <w:basedOn w:val="Normal"/>
    <w:uiPriority w:val="99"/>
    <w:rsid w:val="001171AC"/>
    <w:pPr>
      <w:keepNext/>
      <w:keepLines/>
      <w:tabs>
        <w:tab w:val="left" w:pos="540"/>
      </w:tabs>
      <w:suppressAutoHyphens/>
      <w:spacing w:line="480" w:lineRule="auto"/>
      <w:jc w:val="center"/>
      <w:outlineLvl w:val="0"/>
    </w:pPr>
    <w:rPr>
      <w:rFonts w:ascii="Swis721 Lt BT" w:hAnsi="Swis721 Lt BT" w:cs="Arial"/>
      <w:b/>
      <w:sz w:val="28"/>
      <w:szCs w:val="28"/>
    </w:rPr>
  </w:style>
  <w:style w:type="paragraph" w:customStyle="1" w:styleId="Swissmainsecondaryheading">
    <w:name w:val="Swiss main secondary heading"/>
    <w:basedOn w:val="Normal"/>
    <w:uiPriority w:val="99"/>
    <w:rsid w:val="001171AC"/>
    <w:pPr>
      <w:keepNext/>
      <w:keepLines/>
      <w:tabs>
        <w:tab w:val="left" w:pos="540"/>
      </w:tabs>
      <w:suppressAutoHyphens/>
      <w:spacing w:line="300" w:lineRule="exact"/>
      <w:outlineLvl w:val="1"/>
    </w:pPr>
    <w:rPr>
      <w:rFonts w:ascii="Swis721 BT" w:hAnsi="Swis721 BT" w:cs="Arial"/>
      <w:b/>
      <w:color w:val="007DB1"/>
      <w:sz w:val="28"/>
      <w:szCs w:val="28"/>
    </w:rPr>
  </w:style>
  <w:style w:type="paragraph" w:customStyle="1" w:styleId="Swissnumberedlist">
    <w:name w:val="Swiss numbered list"/>
    <w:basedOn w:val="Normal"/>
    <w:uiPriority w:val="99"/>
    <w:rsid w:val="001171AC"/>
    <w:pPr>
      <w:numPr>
        <w:numId w:val="2"/>
      </w:numPr>
      <w:tabs>
        <w:tab w:val="clear" w:pos="510"/>
        <w:tab w:val="left" w:pos="540"/>
        <w:tab w:val="left" w:pos="567"/>
      </w:tabs>
      <w:suppressAutoHyphens/>
      <w:spacing w:line="300" w:lineRule="exact"/>
      <w:ind w:left="720" w:hanging="360"/>
    </w:pPr>
    <w:rPr>
      <w:rFonts w:ascii="Swis721 BT" w:hAnsi="Swis721 BT" w:cs="Arial"/>
      <w:sz w:val="20"/>
      <w:szCs w:val="20"/>
    </w:rPr>
  </w:style>
  <w:style w:type="paragraph" w:customStyle="1" w:styleId="SwissParagraph">
    <w:name w:val="Swiss Paragraph"/>
    <w:basedOn w:val="Normal"/>
    <w:uiPriority w:val="99"/>
    <w:rsid w:val="001171AC"/>
    <w:pPr>
      <w:spacing w:line="300" w:lineRule="auto"/>
    </w:pPr>
    <w:rPr>
      <w:rFonts w:ascii="Swis721 BT" w:hAnsi="Swis721 BT" w:cs="Arial"/>
      <w:color w:val="000000"/>
      <w:sz w:val="20"/>
      <w:szCs w:val="20"/>
      <w:lang w:eastAsia="en-GB"/>
    </w:rPr>
  </w:style>
  <w:style w:type="paragraph" w:customStyle="1" w:styleId="SwissQuote">
    <w:name w:val="Swiss Quote"/>
    <w:basedOn w:val="Normal"/>
    <w:uiPriority w:val="99"/>
    <w:rsid w:val="001171AC"/>
    <w:pPr>
      <w:spacing w:line="300" w:lineRule="auto"/>
      <w:ind w:left="567" w:right="737"/>
    </w:pPr>
    <w:rPr>
      <w:rFonts w:ascii="Swis721 BT" w:hAnsi="Swis721 BT" w:cs="Arial"/>
      <w:i/>
      <w:color w:val="000000"/>
      <w:sz w:val="20"/>
      <w:szCs w:val="20"/>
      <w:lang w:eastAsia="en-GB"/>
    </w:rPr>
  </w:style>
  <w:style w:type="paragraph" w:customStyle="1" w:styleId="Swisssecondarysub-heading">
    <w:name w:val="Swiss secondary sub-heading"/>
    <w:basedOn w:val="ListParagraph"/>
    <w:uiPriority w:val="99"/>
    <w:rsid w:val="001171AC"/>
    <w:pPr>
      <w:tabs>
        <w:tab w:val="left" w:pos="1260"/>
      </w:tabs>
      <w:spacing w:line="300" w:lineRule="auto"/>
      <w:ind w:left="0"/>
      <w:jc w:val="both"/>
    </w:pPr>
    <w:rPr>
      <w:rFonts w:ascii="Swis721 BT" w:hAnsi="Swis721 BT" w:cs="Arial"/>
      <w:b/>
      <w:sz w:val="20"/>
      <w:szCs w:val="20"/>
    </w:rPr>
  </w:style>
  <w:style w:type="paragraph" w:customStyle="1" w:styleId="Swisssmallheading">
    <w:name w:val="Swiss small heading"/>
    <w:basedOn w:val="Normal"/>
    <w:uiPriority w:val="99"/>
    <w:rsid w:val="001171AC"/>
    <w:pPr>
      <w:tabs>
        <w:tab w:val="left" w:pos="540"/>
        <w:tab w:val="left" w:pos="2160"/>
        <w:tab w:val="left" w:pos="4500"/>
        <w:tab w:val="left" w:pos="4770"/>
        <w:tab w:val="left" w:pos="7920"/>
      </w:tabs>
      <w:spacing w:line="300" w:lineRule="auto"/>
    </w:pPr>
    <w:rPr>
      <w:rFonts w:ascii="Swis721 BT" w:hAnsi="Swis721 BT" w:cs="Arial"/>
      <w:b/>
      <w:sz w:val="20"/>
      <w:szCs w:val="20"/>
      <w:lang w:eastAsia="en-GB"/>
    </w:rPr>
  </w:style>
  <w:style w:type="paragraph" w:customStyle="1" w:styleId="Swisssub-bulletedlist">
    <w:name w:val="Swiss sub-bulleted list"/>
    <w:uiPriority w:val="99"/>
    <w:rsid w:val="001171AC"/>
    <w:pPr>
      <w:numPr>
        <w:numId w:val="3"/>
      </w:numPr>
      <w:spacing w:line="300" w:lineRule="auto"/>
    </w:pPr>
    <w:rPr>
      <w:rFonts w:ascii="Swis721 BT" w:hAnsi="Swis721 BT" w:cs="Arial"/>
    </w:rPr>
  </w:style>
  <w:style w:type="paragraph" w:styleId="BodyText">
    <w:name w:val="Body Text"/>
    <w:basedOn w:val="Normal"/>
    <w:link w:val="BodyTextChar"/>
    <w:uiPriority w:val="99"/>
    <w:semiHidden/>
    <w:rsid w:val="001171AC"/>
    <w:pPr>
      <w:spacing w:after="120"/>
    </w:pPr>
  </w:style>
  <w:style w:type="character" w:customStyle="1" w:styleId="BodyTextChar">
    <w:name w:val="Body Text Char"/>
    <w:basedOn w:val="DefaultParagraphFont"/>
    <w:link w:val="BodyText"/>
    <w:uiPriority w:val="99"/>
    <w:semiHidden/>
    <w:locked/>
    <w:rsid w:val="001171AC"/>
    <w:rPr>
      <w:rFonts w:cs="Times New Roman"/>
    </w:rPr>
  </w:style>
  <w:style w:type="paragraph" w:styleId="Header">
    <w:name w:val="header"/>
    <w:basedOn w:val="Normal"/>
    <w:link w:val="HeaderChar"/>
    <w:uiPriority w:val="99"/>
    <w:rsid w:val="005B04FB"/>
    <w:pPr>
      <w:tabs>
        <w:tab w:val="center" w:pos="4513"/>
        <w:tab w:val="right" w:pos="9026"/>
      </w:tabs>
    </w:pPr>
  </w:style>
  <w:style w:type="character" w:customStyle="1" w:styleId="HeaderChar">
    <w:name w:val="Header Char"/>
    <w:basedOn w:val="DefaultParagraphFont"/>
    <w:link w:val="Header"/>
    <w:uiPriority w:val="99"/>
    <w:locked/>
    <w:rsid w:val="005B04FB"/>
    <w:rPr>
      <w:rFonts w:cs="Times New Roman"/>
    </w:rPr>
  </w:style>
  <w:style w:type="paragraph" w:styleId="Footer">
    <w:name w:val="footer"/>
    <w:basedOn w:val="Normal"/>
    <w:link w:val="FooterChar"/>
    <w:uiPriority w:val="99"/>
    <w:rsid w:val="005B04FB"/>
    <w:pPr>
      <w:tabs>
        <w:tab w:val="center" w:pos="4513"/>
        <w:tab w:val="right" w:pos="9026"/>
      </w:tabs>
    </w:pPr>
  </w:style>
  <w:style w:type="character" w:customStyle="1" w:styleId="FooterChar">
    <w:name w:val="Footer Char"/>
    <w:basedOn w:val="DefaultParagraphFont"/>
    <w:link w:val="Footer"/>
    <w:uiPriority w:val="99"/>
    <w:locked/>
    <w:rsid w:val="005B04FB"/>
    <w:rPr>
      <w:rFonts w:cs="Times New Roman"/>
    </w:rPr>
  </w:style>
  <w:style w:type="paragraph" w:styleId="BalloonText">
    <w:name w:val="Balloon Text"/>
    <w:basedOn w:val="Normal"/>
    <w:link w:val="BalloonTextChar"/>
    <w:uiPriority w:val="99"/>
    <w:semiHidden/>
    <w:rsid w:val="005B04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4FB"/>
    <w:rPr>
      <w:rFonts w:ascii="Tahoma" w:hAnsi="Tahoma" w:cs="Tahoma"/>
      <w:sz w:val="16"/>
      <w:szCs w:val="16"/>
    </w:rPr>
  </w:style>
  <w:style w:type="table" w:styleId="TableGrid">
    <w:name w:val="Table Grid"/>
    <w:basedOn w:val="TableNormal"/>
    <w:uiPriority w:val="39"/>
    <w:rsid w:val="0073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736AA4"/>
    <w:pPr>
      <w:spacing w:line="300" w:lineRule="atLeast"/>
      <w:contextualSpacing/>
    </w:pPr>
    <w:rPr>
      <w:rFonts w:ascii="Arial" w:hAnsi="Arial"/>
      <w:sz w:val="20"/>
    </w:rPr>
  </w:style>
  <w:style w:type="character" w:styleId="Hyperlink">
    <w:name w:val="Hyperlink"/>
    <w:basedOn w:val="DefaultParagraphFont"/>
    <w:uiPriority w:val="99"/>
    <w:unhideWhenUsed/>
    <w:qFormat/>
    <w:rsid w:val="003353B8"/>
    <w:rPr>
      <w:color w:val="0000FF"/>
      <w:u w:val="single"/>
    </w:rPr>
  </w:style>
  <w:style w:type="character" w:customStyle="1" w:styleId="Heading2Char">
    <w:name w:val="Heading 2 Char"/>
    <w:basedOn w:val="DefaultParagraphFont"/>
    <w:link w:val="Heading2"/>
    <w:uiPriority w:val="9"/>
    <w:semiHidden/>
    <w:rsid w:val="000103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03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03A7"/>
    <w:rPr>
      <w:b/>
      <w:bCs/>
      <w:sz w:val="28"/>
      <w:szCs w:val="28"/>
    </w:rPr>
  </w:style>
  <w:style w:type="character" w:customStyle="1" w:styleId="Heading5Char">
    <w:name w:val="Heading 5 Char"/>
    <w:basedOn w:val="DefaultParagraphFont"/>
    <w:link w:val="Heading5"/>
    <w:uiPriority w:val="9"/>
    <w:semiHidden/>
    <w:rsid w:val="000103A7"/>
    <w:rPr>
      <w:b/>
      <w:bCs/>
      <w:i/>
      <w:iCs/>
      <w:sz w:val="26"/>
      <w:szCs w:val="26"/>
    </w:rPr>
  </w:style>
  <w:style w:type="character" w:customStyle="1" w:styleId="Heading6Char">
    <w:name w:val="Heading 6 Char"/>
    <w:basedOn w:val="DefaultParagraphFont"/>
    <w:link w:val="Heading6"/>
    <w:uiPriority w:val="9"/>
    <w:semiHidden/>
    <w:rsid w:val="000103A7"/>
    <w:rPr>
      <w:b/>
      <w:bCs/>
    </w:rPr>
  </w:style>
  <w:style w:type="character" w:customStyle="1" w:styleId="Heading7Char">
    <w:name w:val="Heading 7 Char"/>
    <w:basedOn w:val="DefaultParagraphFont"/>
    <w:link w:val="Heading7"/>
    <w:uiPriority w:val="9"/>
    <w:semiHidden/>
    <w:rsid w:val="000103A7"/>
    <w:rPr>
      <w:sz w:val="24"/>
      <w:szCs w:val="24"/>
    </w:rPr>
  </w:style>
  <w:style w:type="character" w:customStyle="1" w:styleId="Heading8Char">
    <w:name w:val="Heading 8 Char"/>
    <w:basedOn w:val="DefaultParagraphFont"/>
    <w:link w:val="Heading8"/>
    <w:uiPriority w:val="9"/>
    <w:semiHidden/>
    <w:rsid w:val="000103A7"/>
    <w:rPr>
      <w:i/>
      <w:iCs/>
      <w:sz w:val="24"/>
      <w:szCs w:val="24"/>
    </w:rPr>
  </w:style>
  <w:style w:type="character" w:customStyle="1" w:styleId="Heading9Char">
    <w:name w:val="Heading 9 Char"/>
    <w:basedOn w:val="DefaultParagraphFont"/>
    <w:link w:val="Heading9"/>
    <w:uiPriority w:val="9"/>
    <w:semiHidden/>
    <w:rsid w:val="000103A7"/>
    <w:rPr>
      <w:rFonts w:asciiTheme="majorHAnsi" w:eastAsiaTheme="majorEastAsia" w:hAnsiTheme="majorHAnsi"/>
    </w:rPr>
  </w:style>
  <w:style w:type="paragraph" w:styleId="Title">
    <w:name w:val="Title"/>
    <w:basedOn w:val="Normal"/>
    <w:next w:val="Normal"/>
    <w:link w:val="TitleChar"/>
    <w:uiPriority w:val="10"/>
    <w:locked/>
    <w:rsid w:val="000103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103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locked/>
    <w:rsid w:val="000103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03A7"/>
    <w:rPr>
      <w:rFonts w:asciiTheme="majorHAnsi" w:eastAsiaTheme="majorEastAsia" w:hAnsiTheme="majorHAnsi"/>
      <w:sz w:val="24"/>
      <w:szCs w:val="24"/>
    </w:rPr>
  </w:style>
  <w:style w:type="character" w:styleId="Strong">
    <w:name w:val="Strong"/>
    <w:basedOn w:val="DefaultParagraphFont"/>
    <w:uiPriority w:val="22"/>
    <w:locked/>
    <w:rsid w:val="000103A7"/>
    <w:rPr>
      <w:b/>
      <w:bCs/>
    </w:rPr>
  </w:style>
  <w:style w:type="character" w:styleId="Emphasis">
    <w:name w:val="Emphasis"/>
    <w:basedOn w:val="DefaultParagraphFont"/>
    <w:uiPriority w:val="20"/>
    <w:locked/>
    <w:rsid w:val="000103A7"/>
    <w:rPr>
      <w:rFonts w:asciiTheme="minorHAnsi" w:hAnsiTheme="minorHAnsi"/>
      <w:b/>
      <w:i/>
      <w:iCs/>
    </w:rPr>
  </w:style>
  <w:style w:type="paragraph" w:styleId="NoSpacing">
    <w:name w:val="No Spacing"/>
    <w:basedOn w:val="Normal"/>
    <w:uiPriority w:val="1"/>
    <w:rsid w:val="000103A7"/>
    <w:rPr>
      <w:szCs w:val="32"/>
    </w:rPr>
  </w:style>
  <w:style w:type="paragraph" w:styleId="Quote">
    <w:name w:val="Quote"/>
    <w:basedOn w:val="Normal"/>
    <w:next w:val="Normal"/>
    <w:link w:val="QuoteChar"/>
    <w:uiPriority w:val="29"/>
    <w:rsid w:val="000103A7"/>
    <w:rPr>
      <w:i/>
    </w:rPr>
  </w:style>
  <w:style w:type="character" w:customStyle="1" w:styleId="QuoteChar">
    <w:name w:val="Quote Char"/>
    <w:basedOn w:val="DefaultParagraphFont"/>
    <w:link w:val="Quote"/>
    <w:uiPriority w:val="29"/>
    <w:rsid w:val="000103A7"/>
    <w:rPr>
      <w:i/>
      <w:sz w:val="24"/>
      <w:szCs w:val="24"/>
    </w:rPr>
  </w:style>
  <w:style w:type="paragraph" w:styleId="IntenseQuote">
    <w:name w:val="Intense Quote"/>
    <w:basedOn w:val="Normal"/>
    <w:next w:val="Normal"/>
    <w:link w:val="IntenseQuoteChar"/>
    <w:uiPriority w:val="30"/>
    <w:rsid w:val="000103A7"/>
    <w:pPr>
      <w:ind w:left="720" w:right="720"/>
    </w:pPr>
    <w:rPr>
      <w:b/>
      <w:i/>
      <w:szCs w:val="22"/>
    </w:rPr>
  </w:style>
  <w:style w:type="character" w:customStyle="1" w:styleId="IntenseQuoteChar">
    <w:name w:val="Intense Quote Char"/>
    <w:basedOn w:val="DefaultParagraphFont"/>
    <w:link w:val="IntenseQuote"/>
    <w:uiPriority w:val="30"/>
    <w:rsid w:val="000103A7"/>
    <w:rPr>
      <w:b/>
      <w:i/>
      <w:sz w:val="24"/>
    </w:rPr>
  </w:style>
  <w:style w:type="character" w:styleId="SubtleEmphasis">
    <w:name w:val="Subtle Emphasis"/>
    <w:uiPriority w:val="19"/>
    <w:rsid w:val="000103A7"/>
    <w:rPr>
      <w:i/>
      <w:color w:val="5A5A5A" w:themeColor="text1" w:themeTint="A5"/>
    </w:rPr>
  </w:style>
  <w:style w:type="character" w:styleId="IntenseEmphasis">
    <w:name w:val="Intense Emphasis"/>
    <w:basedOn w:val="DefaultParagraphFont"/>
    <w:uiPriority w:val="21"/>
    <w:rsid w:val="000103A7"/>
    <w:rPr>
      <w:b/>
      <w:i/>
      <w:sz w:val="24"/>
      <w:szCs w:val="24"/>
      <w:u w:val="single"/>
    </w:rPr>
  </w:style>
  <w:style w:type="character" w:styleId="SubtleReference">
    <w:name w:val="Subtle Reference"/>
    <w:basedOn w:val="DefaultParagraphFont"/>
    <w:uiPriority w:val="31"/>
    <w:rsid w:val="000103A7"/>
    <w:rPr>
      <w:sz w:val="24"/>
      <w:szCs w:val="24"/>
      <w:u w:val="single"/>
    </w:rPr>
  </w:style>
  <w:style w:type="character" w:styleId="IntenseReference">
    <w:name w:val="Intense Reference"/>
    <w:basedOn w:val="DefaultParagraphFont"/>
    <w:uiPriority w:val="32"/>
    <w:rsid w:val="000103A7"/>
    <w:rPr>
      <w:b/>
      <w:sz w:val="24"/>
      <w:u w:val="single"/>
    </w:rPr>
  </w:style>
  <w:style w:type="character" w:styleId="BookTitle">
    <w:name w:val="Book Title"/>
    <w:basedOn w:val="DefaultParagraphFont"/>
    <w:uiPriority w:val="33"/>
    <w:rsid w:val="000103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03A7"/>
    <w:pPr>
      <w:outlineLvl w:val="9"/>
    </w:pPr>
  </w:style>
  <w:style w:type="paragraph" w:customStyle="1" w:styleId="RCVSKBody">
    <w:name w:val="RCVSK Body"/>
    <w:basedOn w:val="Normal"/>
    <w:link w:val="RCVSKBodyChar"/>
    <w:rsid w:val="002D1AE6"/>
    <w:pPr>
      <w:numPr>
        <w:numId w:val="9"/>
      </w:numPr>
      <w:spacing w:line="300" w:lineRule="exact"/>
    </w:pPr>
    <w:rPr>
      <w:rFonts w:ascii="Arial" w:hAnsi="Arial" w:cs="Arial"/>
      <w:sz w:val="20"/>
    </w:rPr>
  </w:style>
  <w:style w:type="character" w:customStyle="1" w:styleId="RCVSKBodyChar">
    <w:name w:val="RCVSK Body Char"/>
    <w:basedOn w:val="DefaultParagraphFont"/>
    <w:link w:val="RCVSKBody"/>
    <w:rsid w:val="002D1AE6"/>
    <w:rPr>
      <w:rFonts w:ascii="Arial" w:hAnsi="Arial" w:cs="Arial"/>
      <w:sz w:val="20"/>
      <w:szCs w:val="24"/>
      <w:lang w:val="en-GB"/>
    </w:rPr>
  </w:style>
  <w:style w:type="paragraph" w:customStyle="1" w:styleId="AHeading3">
    <w:name w:val="A Heading 3"/>
    <w:basedOn w:val="Normal"/>
    <w:link w:val="AHeading3Char"/>
    <w:rsid w:val="002D1AE6"/>
    <w:rPr>
      <w:rFonts w:ascii="Arial" w:hAnsi="Arial" w:cs="Arial"/>
      <w:b/>
      <w:bCs/>
      <w:color w:val="FFFFFF"/>
      <w:sz w:val="20"/>
      <w:szCs w:val="20"/>
    </w:rPr>
  </w:style>
  <w:style w:type="character" w:customStyle="1" w:styleId="AHeading3Char">
    <w:name w:val="A Heading 3 Char"/>
    <w:basedOn w:val="DefaultParagraphFont"/>
    <w:link w:val="AHeading3"/>
    <w:rsid w:val="002D1AE6"/>
    <w:rPr>
      <w:rFonts w:ascii="Arial" w:hAnsi="Arial" w:cs="Arial"/>
      <w:b/>
      <w:bCs/>
      <w:color w:val="FFFFFF"/>
      <w:sz w:val="20"/>
      <w:szCs w:val="20"/>
      <w:lang w:val="en-GB"/>
    </w:rPr>
  </w:style>
  <w:style w:type="paragraph" w:customStyle="1" w:styleId="AISSP">
    <w:name w:val="A_ISSP"/>
    <w:basedOn w:val="Normal"/>
    <w:link w:val="AISSPChar"/>
    <w:rsid w:val="002D1AE6"/>
    <w:pPr>
      <w:spacing w:line="300" w:lineRule="exact"/>
    </w:pPr>
    <w:rPr>
      <w:rFonts w:ascii="Arial" w:hAnsi="Arial" w:cs="Arial"/>
      <w:b/>
      <w:color w:val="7D0063"/>
      <w:sz w:val="20"/>
      <w:szCs w:val="20"/>
    </w:rPr>
  </w:style>
  <w:style w:type="paragraph" w:styleId="TOC1">
    <w:name w:val="toc 1"/>
    <w:basedOn w:val="Normal"/>
    <w:next w:val="Normal"/>
    <w:autoRedefine/>
    <w:uiPriority w:val="39"/>
    <w:locked/>
    <w:rsid w:val="002D1AE6"/>
    <w:pPr>
      <w:spacing w:after="100"/>
    </w:pPr>
  </w:style>
  <w:style w:type="character" w:customStyle="1" w:styleId="AISSPChar">
    <w:name w:val="A_ISSP Char"/>
    <w:basedOn w:val="DefaultParagraphFont"/>
    <w:link w:val="AISSP"/>
    <w:rsid w:val="002D1AE6"/>
    <w:rPr>
      <w:rFonts w:ascii="Arial" w:hAnsi="Arial" w:cs="Arial"/>
      <w:b/>
      <w:color w:val="7D0063"/>
      <w:sz w:val="20"/>
      <w:szCs w:val="20"/>
    </w:rPr>
  </w:style>
  <w:style w:type="paragraph" w:styleId="TOC2">
    <w:name w:val="toc 2"/>
    <w:basedOn w:val="Normal"/>
    <w:next w:val="Normal"/>
    <w:autoRedefine/>
    <w:uiPriority w:val="39"/>
    <w:locked/>
    <w:rsid w:val="002D1AE6"/>
    <w:pPr>
      <w:spacing w:after="100"/>
      <w:ind w:left="240"/>
    </w:pPr>
  </w:style>
  <w:style w:type="paragraph" w:customStyle="1" w:styleId="Default">
    <w:name w:val="Default"/>
    <w:rsid w:val="00F710A7"/>
    <w:pPr>
      <w:widowControl w:val="0"/>
      <w:autoSpaceDE w:val="0"/>
      <w:autoSpaceDN w:val="0"/>
      <w:adjustRightInd w:val="0"/>
    </w:pPr>
    <w:rPr>
      <w:rFonts w:ascii="TGRSGE+Humanist777BT-BlackB" w:hAnsi="TGRSGE+Humanist777BT-BlackB" w:cs="TGRSGE+Humanist777BT-BlackB"/>
      <w:color w:val="000000"/>
      <w:sz w:val="24"/>
      <w:szCs w:val="24"/>
      <w:lang w:val="en-GB" w:eastAsia="en-GB"/>
    </w:rPr>
  </w:style>
  <w:style w:type="paragraph" w:customStyle="1" w:styleId="CM1">
    <w:name w:val="CM1"/>
    <w:basedOn w:val="Default"/>
    <w:next w:val="Default"/>
    <w:rsid w:val="00F710A7"/>
    <w:rPr>
      <w:rFonts w:cs="Times New Roman"/>
      <w:color w:val="auto"/>
    </w:rPr>
  </w:style>
  <w:style w:type="paragraph" w:customStyle="1" w:styleId="CM3">
    <w:name w:val="CM3"/>
    <w:basedOn w:val="Default"/>
    <w:next w:val="Default"/>
    <w:rsid w:val="00F710A7"/>
    <w:pPr>
      <w:spacing w:after="60"/>
    </w:pPr>
    <w:rPr>
      <w:rFonts w:cs="Times New Roman"/>
      <w:color w:val="auto"/>
    </w:rPr>
  </w:style>
  <w:style w:type="paragraph" w:customStyle="1" w:styleId="CM4">
    <w:name w:val="CM4"/>
    <w:basedOn w:val="Default"/>
    <w:next w:val="Default"/>
    <w:rsid w:val="00F710A7"/>
    <w:pPr>
      <w:spacing w:after="263"/>
    </w:pPr>
    <w:rPr>
      <w:rFonts w:cs="Times New Roman"/>
      <w:color w:val="auto"/>
    </w:rPr>
  </w:style>
  <w:style w:type="paragraph" w:customStyle="1" w:styleId="RCVSBody">
    <w:name w:val="RCVS Body"/>
    <w:link w:val="RCVSBodyChar"/>
    <w:rsid w:val="000103A7"/>
    <w:pPr>
      <w:tabs>
        <w:tab w:val="left" w:pos="284"/>
        <w:tab w:val="left" w:pos="567"/>
      </w:tabs>
      <w:suppressAutoHyphens/>
      <w:spacing w:line="300" w:lineRule="exact"/>
    </w:pPr>
    <w:rPr>
      <w:rFonts w:ascii="CG Omega" w:hAnsi="CG Omega"/>
    </w:rPr>
  </w:style>
  <w:style w:type="paragraph" w:customStyle="1" w:styleId="RCVSLevel1">
    <w:name w:val="RCVS Level 1"/>
    <w:next w:val="RCVSBody"/>
    <w:rsid w:val="000103A7"/>
    <w:pPr>
      <w:keepNext/>
      <w:keepLines/>
      <w:suppressAutoHyphens/>
      <w:spacing w:line="360" w:lineRule="exact"/>
      <w:outlineLvl w:val="0"/>
    </w:pPr>
    <w:rPr>
      <w:rFonts w:ascii="CG Omega" w:hAnsi="CG Omega"/>
      <w:b/>
      <w:caps/>
    </w:rPr>
  </w:style>
  <w:style w:type="character" w:customStyle="1" w:styleId="RCVSBodyChar">
    <w:name w:val="RCVS Body Char"/>
    <w:link w:val="RCVSBody"/>
    <w:rsid w:val="000103A7"/>
    <w:rPr>
      <w:rFonts w:ascii="CG Omega" w:hAnsi="CG Omega"/>
      <w:sz w:val="22"/>
      <w:szCs w:val="22"/>
      <w:lang w:bidi="en-US"/>
    </w:rPr>
  </w:style>
  <w:style w:type="paragraph" w:customStyle="1" w:styleId="PaprsTextv">
    <w:name w:val="PaprsText(v)"/>
    <w:basedOn w:val="Normal"/>
    <w:rsid w:val="000103A7"/>
    <w:rPr>
      <w:rFonts w:ascii="Arial" w:hAnsi="Arial"/>
      <w:sz w:val="20"/>
      <w:szCs w:val="20"/>
      <w:lang w:eastAsia="en-GB" w:bidi="ar-SA"/>
    </w:rPr>
  </w:style>
  <w:style w:type="paragraph" w:styleId="NormalWeb">
    <w:name w:val="Normal (Web)"/>
    <w:basedOn w:val="Normal"/>
    <w:uiPriority w:val="99"/>
    <w:unhideWhenUsed/>
    <w:rsid w:val="001E36A5"/>
    <w:pPr>
      <w:spacing w:before="100" w:beforeAutospacing="1" w:after="100" w:afterAutospacing="1"/>
    </w:pPr>
    <w:rPr>
      <w:rFonts w:ascii="Times New Roman" w:eastAsia="Times New Roman" w:hAnsi="Times New Roman"/>
      <w:lang w:eastAsia="en-GB" w:bidi="ar-SA"/>
    </w:rPr>
  </w:style>
  <w:style w:type="character" w:styleId="CommentReference">
    <w:name w:val="annotation reference"/>
    <w:basedOn w:val="DefaultParagraphFont"/>
    <w:uiPriority w:val="99"/>
    <w:semiHidden/>
    <w:unhideWhenUsed/>
    <w:rsid w:val="00ED6CF6"/>
    <w:rPr>
      <w:sz w:val="16"/>
      <w:szCs w:val="16"/>
    </w:rPr>
  </w:style>
  <w:style w:type="paragraph" w:styleId="CommentText">
    <w:name w:val="annotation text"/>
    <w:basedOn w:val="Normal"/>
    <w:link w:val="CommentTextChar"/>
    <w:uiPriority w:val="99"/>
    <w:unhideWhenUsed/>
    <w:rsid w:val="00ED6CF6"/>
    <w:rPr>
      <w:sz w:val="20"/>
      <w:szCs w:val="20"/>
    </w:rPr>
  </w:style>
  <w:style w:type="character" w:customStyle="1" w:styleId="CommentTextChar">
    <w:name w:val="Comment Text Char"/>
    <w:basedOn w:val="DefaultParagraphFont"/>
    <w:link w:val="CommentText"/>
    <w:uiPriority w:val="99"/>
    <w:rsid w:val="00ED6CF6"/>
    <w:rPr>
      <w:sz w:val="20"/>
      <w:szCs w:val="20"/>
      <w:lang w:val="en-GB"/>
    </w:rPr>
  </w:style>
  <w:style w:type="paragraph" w:styleId="CommentSubject">
    <w:name w:val="annotation subject"/>
    <w:basedOn w:val="CommentText"/>
    <w:next w:val="CommentText"/>
    <w:link w:val="CommentSubjectChar"/>
    <w:uiPriority w:val="99"/>
    <w:semiHidden/>
    <w:unhideWhenUsed/>
    <w:rsid w:val="00ED6CF6"/>
    <w:rPr>
      <w:b/>
      <w:bCs/>
    </w:rPr>
  </w:style>
  <w:style w:type="character" w:customStyle="1" w:styleId="CommentSubjectChar">
    <w:name w:val="Comment Subject Char"/>
    <w:basedOn w:val="CommentTextChar"/>
    <w:link w:val="CommentSubject"/>
    <w:uiPriority w:val="99"/>
    <w:semiHidden/>
    <w:rsid w:val="00ED6CF6"/>
    <w:rPr>
      <w:b/>
      <w:bCs/>
      <w:sz w:val="20"/>
      <w:szCs w:val="20"/>
      <w:lang w:val="en-GB"/>
    </w:rPr>
  </w:style>
  <w:style w:type="character" w:styleId="FollowedHyperlink">
    <w:name w:val="FollowedHyperlink"/>
    <w:basedOn w:val="DefaultParagraphFont"/>
    <w:uiPriority w:val="99"/>
    <w:semiHidden/>
    <w:unhideWhenUsed/>
    <w:rsid w:val="00E00765"/>
    <w:rPr>
      <w:color w:val="02B8D4" w:themeColor="followedHyperlink"/>
      <w:u w:val="single"/>
    </w:rPr>
  </w:style>
  <w:style w:type="character" w:styleId="PlaceholderText">
    <w:name w:val="Placeholder Text"/>
    <w:basedOn w:val="DefaultParagraphFont"/>
    <w:uiPriority w:val="99"/>
    <w:semiHidden/>
    <w:rsid w:val="00CB544E"/>
    <w:rPr>
      <w:color w:val="808080"/>
    </w:rPr>
  </w:style>
  <w:style w:type="table" w:customStyle="1" w:styleId="TableGrid1">
    <w:name w:val="Table Grid1"/>
    <w:basedOn w:val="TableNormal"/>
    <w:next w:val="TableGrid"/>
    <w:uiPriority w:val="59"/>
    <w:rsid w:val="00224DA6"/>
    <w:pPr>
      <w:spacing w:after="0" w:line="240" w:lineRule="auto"/>
    </w:pPr>
    <w:rPr>
      <w:rFonts w:eastAsia="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C04"/>
    <w:rPr>
      <w:color w:val="605E5C"/>
      <w:shd w:val="clear" w:color="auto" w:fill="E1DFDD"/>
    </w:rPr>
  </w:style>
  <w:style w:type="paragraph" w:styleId="Revision">
    <w:name w:val="Revision"/>
    <w:hidden/>
    <w:uiPriority w:val="99"/>
    <w:semiHidden/>
    <w:rsid w:val="005F7E42"/>
    <w:pPr>
      <w:spacing w:after="0" w:line="240" w:lineRule="auto"/>
    </w:pPr>
    <w:rPr>
      <w:sz w:val="24"/>
      <w:szCs w:val="24"/>
      <w:lang w:val="en-GB"/>
    </w:rPr>
  </w:style>
  <w:style w:type="character" w:customStyle="1" w:styleId="ui-provider">
    <w:name w:val="ui-provider"/>
    <w:basedOn w:val="DefaultParagraphFont"/>
    <w:rsid w:val="00711B4A"/>
  </w:style>
  <w:style w:type="paragraph" w:customStyle="1" w:styleId="RCVSKBrandingHeading">
    <w:name w:val="RCVSK Branding Heading"/>
    <w:basedOn w:val="Heading1"/>
    <w:link w:val="RCVSKBrandingHeadingChar"/>
    <w:qFormat/>
    <w:rsid w:val="00667BAE"/>
    <w:rPr>
      <w:rFonts w:ascii="Century Gothic" w:hAnsi="Century Gothic"/>
      <w:color w:val="4D1438"/>
    </w:rPr>
  </w:style>
  <w:style w:type="paragraph" w:customStyle="1" w:styleId="RCVSKBrandingmaintext">
    <w:name w:val="RCVSK Branding main text"/>
    <w:basedOn w:val="Normal"/>
    <w:link w:val="RCVSKBrandingmaintextChar"/>
    <w:qFormat/>
    <w:rsid w:val="00667BAE"/>
    <w:pPr>
      <w:spacing w:line="360" w:lineRule="auto"/>
    </w:pPr>
    <w:rPr>
      <w:rFonts w:ascii="Georgia" w:hAnsi="Georgia"/>
      <w:color w:val="000000" w:themeColor="text1"/>
    </w:rPr>
  </w:style>
  <w:style w:type="character" w:customStyle="1" w:styleId="RCVSKBrandingHeadingChar">
    <w:name w:val="RCVSK Branding Heading Char"/>
    <w:basedOn w:val="Heading1Char"/>
    <w:link w:val="RCVSKBrandingHeading"/>
    <w:rsid w:val="00667BAE"/>
    <w:rPr>
      <w:rFonts w:ascii="Century Gothic" w:eastAsiaTheme="majorEastAsia" w:hAnsi="Century Gothic"/>
      <w:b/>
      <w:bCs/>
      <w:color w:val="4D1438"/>
      <w:kern w:val="32"/>
      <w:sz w:val="32"/>
      <w:szCs w:val="32"/>
      <w:lang w:val="en-GB"/>
    </w:rPr>
  </w:style>
  <w:style w:type="character" w:customStyle="1" w:styleId="RCVSKBrandingmaintextChar">
    <w:name w:val="RCVSK Branding main text Char"/>
    <w:basedOn w:val="DefaultParagraphFont"/>
    <w:link w:val="RCVSKBrandingmaintext"/>
    <w:rsid w:val="00667BAE"/>
    <w:rPr>
      <w:rFonts w:ascii="Georgia" w:hAnsi="Georgia"/>
      <w:color w:val="000000" w:themeColor="text1"/>
      <w:sz w:val="24"/>
      <w:szCs w:val="24"/>
      <w:lang w:val="en-GB"/>
    </w:rPr>
  </w:style>
  <w:style w:type="paragraph" w:customStyle="1" w:styleId="RCVSKSubheading">
    <w:name w:val="RCVSK Subheading"/>
    <w:basedOn w:val="Normal"/>
    <w:link w:val="RCVSKSubheadingChar"/>
    <w:qFormat/>
    <w:rsid w:val="00F94A6F"/>
    <w:pPr>
      <w:spacing w:line="360" w:lineRule="auto"/>
    </w:pPr>
    <w:rPr>
      <w:rFonts w:asciiTheme="majorHAnsi" w:hAnsiTheme="majorHAnsi"/>
      <w:color w:val="000000" w:themeColor="text1"/>
      <w:sz w:val="22"/>
      <w:szCs w:val="22"/>
    </w:rPr>
  </w:style>
  <w:style w:type="character" w:customStyle="1" w:styleId="RCVSKSubheadingChar">
    <w:name w:val="RCVSK Subheading Char"/>
    <w:basedOn w:val="DefaultParagraphFont"/>
    <w:link w:val="RCVSKSubheading"/>
    <w:rsid w:val="00F94A6F"/>
    <w:rPr>
      <w:rFonts w:asciiTheme="majorHAnsi" w:hAnsiTheme="majorHAnsi"/>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983">
      <w:bodyDiv w:val="1"/>
      <w:marLeft w:val="0"/>
      <w:marRight w:val="0"/>
      <w:marTop w:val="0"/>
      <w:marBottom w:val="0"/>
      <w:divBdr>
        <w:top w:val="none" w:sz="0" w:space="0" w:color="auto"/>
        <w:left w:val="none" w:sz="0" w:space="0" w:color="auto"/>
        <w:bottom w:val="none" w:sz="0" w:space="0" w:color="auto"/>
        <w:right w:val="none" w:sz="0" w:space="0" w:color="auto"/>
      </w:divBdr>
    </w:div>
    <w:div w:id="873736887">
      <w:bodyDiv w:val="1"/>
      <w:marLeft w:val="0"/>
      <w:marRight w:val="0"/>
      <w:marTop w:val="0"/>
      <w:marBottom w:val="0"/>
      <w:divBdr>
        <w:top w:val="none" w:sz="0" w:space="0" w:color="auto"/>
        <w:left w:val="none" w:sz="0" w:space="0" w:color="auto"/>
        <w:bottom w:val="none" w:sz="0" w:space="0" w:color="auto"/>
        <w:right w:val="none" w:sz="0" w:space="0" w:color="auto"/>
      </w:divBdr>
    </w:div>
    <w:div w:id="1477379573">
      <w:bodyDiv w:val="1"/>
      <w:marLeft w:val="0"/>
      <w:marRight w:val="0"/>
      <w:marTop w:val="0"/>
      <w:marBottom w:val="0"/>
      <w:divBdr>
        <w:top w:val="none" w:sz="0" w:space="0" w:color="auto"/>
        <w:left w:val="none" w:sz="0" w:space="0" w:color="auto"/>
        <w:bottom w:val="none" w:sz="0" w:space="0" w:color="auto"/>
        <w:right w:val="none" w:sz="0" w:space="0" w:color="auto"/>
      </w:divBdr>
    </w:div>
    <w:div w:id="1759477184">
      <w:bodyDiv w:val="1"/>
      <w:marLeft w:val="0"/>
      <w:marRight w:val="0"/>
      <w:marTop w:val="0"/>
      <w:marBottom w:val="0"/>
      <w:divBdr>
        <w:top w:val="none" w:sz="0" w:space="0" w:color="auto"/>
        <w:left w:val="none" w:sz="0" w:space="0" w:color="auto"/>
        <w:bottom w:val="none" w:sz="0" w:space="0" w:color="auto"/>
        <w:right w:val="none" w:sz="0" w:space="0" w:color="auto"/>
      </w:divBdr>
    </w:div>
    <w:div w:id="1854226930">
      <w:bodyDiv w:val="1"/>
      <w:marLeft w:val="0"/>
      <w:marRight w:val="0"/>
      <w:marTop w:val="0"/>
      <w:marBottom w:val="0"/>
      <w:divBdr>
        <w:top w:val="none" w:sz="0" w:space="0" w:color="auto"/>
        <w:left w:val="none" w:sz="0" w:space="0" w:color="auto"/>
        <w:bottom w:val="none" w:sz="0" w:space="0" w:color="auto"/>
        <w:right w:val="none" w:sz="0" w:space="0" w:color="auto"/>
      </w:divBdr>
    </w:div>
    <w:div w:id="1916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rcvs.org.uk/evidence-based-veterinary-medicine/ebvm-toolk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cusvj.org/journal-club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rcvsknowledg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Library\Rebrand\Library%20Word.dotx" TargetMode="External"/></Relationships>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5905C-71AA-4DF3-AC05-944AB31E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Library Word</Template>
  <TotalTime>0</TotalTime>
  <Pages>2</Pages>
  <Words>253</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RCVS</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Myai Du</cp:lastModifiedBy>
  <cp:revision>2</cp:revision>
  <cp:lastPrinted>2018-01-04T10:47:00Z</cp:lastPrinted>
  <dcterms:created xsi:type="dcterms:W3CDTF">2025-06-05T15:37:00Z</dcterms:created>
  <dcterms:modified xsi:type="dcterms:W3CDTF">2025-06-05T15:37:00Z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784032</vt:lpwstr>
  </property>
  <property fmtid="{D5CDD505-2E9C-101B-9397-08002B2CF9AE}" pid="3" name="NXPowerLiteSettings">
    <vt:lpwstr>C74006B004C800</vt:lpwstr>
  </property>
  <property fmtid="{D5CDD505-2E9C-101B-9397-08002B2CF9AE}" pid="4" name="NXPowerLiteVersion">
    <vt:lpwstr>S6.2.6</vt:lpwstr>
  </property>
  <property fmtid="{D5CDD505-2E9C-101B-9397-08002B2CF9AE}" pid="5" name="GrammarlyDocumentId">
    <vt:lpwstr>7e785f006470cd37b505a1b298a3be92788a3387877c62f0eac6f0a9bd930dc2</vt:lpwstr>
  </property>
</Properties>
</file>